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0AAE" w14:textId="77777777" w:rsidR="002E2564" w:rsidRDefault="006B3254" w:rsidP="00132F09">
      <w:pPr>
        <w:jc w:val="center"/>
      </w:pPr>
      <w:r w:rsidRPr="007662AD">
        <w:rPr>
          <w:noProof/>
          <w:lang w:eastAsia="en-GB"/>
        </w:rPr>
        <w:drawing>
          <wp:inline distT="0" distB="0" distL="0" distR="0" wp14:anchorId="4EF5646F" wp14:editId="371AE8E4">
            <wp:extent cx="1590675" cy="800100"/>
            <wp:effectExtent l="0" t="0" r="9525" b="0"/>
            <wp:docPr id="1" name="Picture 1" descr="C:\Users\morgat3\AppData\Local\Microsoft\Windows\Temporary Internet Files\Content.Outlook\988RYPOX\RED new RCT Logo cmy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84779" name="Picture 1" descr="C:\Users\morgat3\AppData\Local\Microsoft\Windows\Temporary Internet Files\Content.Outlook\988RYPOX\RED new RCT Logo cmyk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A394" w14:textId="77777777" w:rsidR="00132F09" w:rsidRDefault="00132F09" w:rsidP="00132F0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39715409" w14:textId="77777777" w:rsidR="00682E45" w:rsidRPr="00A11E0C" w:rsidRDefault="006B3254" w:rsidP="00682E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 w:eastAsia="en-GB"/>
        </w:rPr>
        <w:t>Deddf Anghenion Dysgu Ychwanegol a'r Tribiwnlys Addysg (Cymru)</w:t>
      </w:r>
    </w:p>
    <w:p w14:paraId="7A46704D" w14:textId="38E6D810" w:rsidR="00C6653D" w:rsidRDefault="006B3254" w:rsidP="00DE52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 w:eastAsia="en-GB"/>
        </w:rPr>
        <w:t>Strategaeth Cyfathrebu Prosiect Trawsnewid ADY</w:t>
      </w:r>
    </w:p>
    <w:p w14:paraId="7B4F269E" w14:textId="77777777" w:rsidR="00682E45" w:rsidRPr="00A11E0C" w:rsidRDefault="00C6653D" w:rsidP="00DE52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 w:eastAsia="en-GB"/>
        </w:rPr>
        <w:t>Cyngor Bwrdeistref Sirol Rhondda Cynon Taf</w:t>
      </w:r>
      <w:r w:rsidR="006B3254">
        <w:rPr>
          <w:rFonts w:ascii="Arial" w:eastAsia="Arial" w:hAnsi="Arial" w:cs="Arial"/>
          <w:b/>
          <w:bCs/>
          <w:sz w:val="28"/>
          <w:szCs w:val="28"/>
          <w:bdr w:val="nil"/>
          <w:lang w:val="cy-GB" w:eastAsia="en-GB"/>
        </w:rPr>
        <w:t xml:space="preserve"> </w:t>
      </w:r>
    </w:p>
    <w:p w14:paraId="268963ED" w14:textId="77777777" w:rsidR="006B5669" w:rsidRPr="00A11E0C" w:rsidRDefault="006B5669" w:rsidP="00C1019B">
      <w:pPr>
        <w:jc w:val="both"/>
        <w:rPr>
          <w:rFonts w:ascii="Arial" w:hAnsi="Arial" w:cs="Arial"/>
          <w:sz w:val="28"/>
          <w:szCs w:val="28"/>
        </w:rPr>
      </w:pPr>
    </w:p>
    <w:p w14:paraId="7FCB3D8E" w14:textId="77777777" w:rsidR="00C32603" w:rsidRPr="00A11E0C" w:rsidRDefault="006B3254" w:rsidP="00C1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Cyflwyniad</w:t>
      </w:r>
    </w:p>
    <w:p w14:paraId="33057536" w14:textId="77777777" w:rsidR="00C174F4" w:rsidRPr="00A11E0C" w:rsidRDefault="006B3254" w:rsidP="00C1019B">
      <w:pPr>
        <w:pStyle w:val="ListParagraph"/>
        <w:numPr>
          <w:ilvl w:val="1"/>
          <w:numId w:val="1"/>
        </w:numPr>
        <w:spacing w:after="0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Nod</w:t>
      </w:r>
    </w:p>
    <w:p w14:paraId="736E5F92" w14:textId="2395D8CA" w:rsidR="00B12CC6" w:rsidRPr="00A11E0C" w:rsidRDefault="006B3254" w:rsidP="00C1019B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Amlinellu'r strategaeth cyfathrebu ar gyfer </w:t>
      </w:r>
      <w:r w:rsidR="00331838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rhoi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Cynllun Gweithredu Trawsnewid ADY Canolbarth y De 2021/22 </w:t>
      </w:r>
      <w:r w:rsidR="00331838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 waith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 draws Cyngor Bwrdeistref Sirol Rhondda Cynon Taf. </w:t>
      </w:r>
    </w:p>
    <w:p w14:paraId="6C5564C3" w14:textId="77777777" w:rsidR="006B5669" w:rsidRPr="00A11E0C" w:rsidRDefault="006B5669" w:rsidP="00C1019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3078F71" w14:textId="77777777" w:rsidR="006B5669" w:rsidRPr="00A11E0C" w:rsidRDefault="006B3254" w:rsidP="00C1019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Nodau'r strategaeth cyfathrebu yw:</w:t>
      </w:r>
    </w:p>
    <w:p w14:paraId="7416AC9A" w14:textId="77777777" w:rsidR="006B5669" w:rsidRPr="00A11E0C" w:rsidRDefault="006B3254" w:rsidP="00C1019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pennu amcanion ac amserlenni (creu llinellau amser, calendr achlysuron a blaenoriaethu ymgyrchoedd);</w:t>
      </w:r>
    </w:p>
    <w:p w14:paraId="24E885E2" w14:textId="77777777" w:rsidR="006B5669" w:rsidRPr="00A11E0C" w:rsidRDefault="006B3254" w:rsidP="00C1019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penderfynu ar negeseuon allweddol a chyfryngau cyflwyno;</w:t>
      </w:r>
    </w:p>
    <w:p w14:paraId="07650559" w14:textId="77777777" w:rsidR="006B5669" w:rsidRPr="00A11E0C" w:rsidRDefault="006B3254" w:rsidP="00C1019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nodi rhanddeiliaid y Prosiect, sut i'w cyrraedd a sicrhau bod y negeseuon cywir yn cael eu cyfleu i'r bobl iawn ar yr adeg iawn;</w:t>
      </w:r>
    </w:p>
    <w:p w14:paraId="498ADD6E" w14:textId="77777777" w:rsidR="006B5669" w:rsidRPr="00A11E0C" w:rsidRDefault="006B3254" w:rsidP="00C1019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nodi deunyddiau allweddol i'w paratoi a phenderfynu ar yr adnoddau sy'n ofynnol ar gyfer staff a deunyddiau, a phenodi tasgau unigol.</w:t>
      </w:r>
    </w:p>
    <w:p w14:paraId="6F5DA458" w14:textId="15530BDF" w:rsidR="00132F09" w:rsidRPr="00A11E0C" w:rsidRDefault="006B3254" w:rsidP="00C1019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cynllun cyfathrebu yn hyblyg a bydd yn cael ei adolygu ar adegau allweddol i sicrhau </w:t>
      </w:r>
      <w:r w:rsidR="00331838">
        <w:rPr>
          <w:rFonts w:ascii="Arial" w:eastAsia="Arial" w:hAnsi="Arial" w:cs="Arial"/>
          <w:sz w:val="24"/>
          <w:szCs w:val="24"/>
          <w:bdr w:val="nil"/>
          <w:lang w:val="cy-GB"/>
        </w:rPr>
        <w:t>y bydd ymateb priodol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i unrhyw newidiadau i gyflawni gweithredoedd yn y cynllun gweithredu, newidiadau yng nghanfyddiad rhanddeiliaid a newidiadau mewn sefydliadau partner.  </w:t>
      </w:r>
    </w:p>
    <w:p w14:paraId="7676A692" w14:textId="77777777" w:rsidR="00CC4EB5" w:rsidRPr="00A11E0C" w:rsidRDefault="006B3254" w:rsidP="00C1019B">
      <w:pPr>
        <w:pStyle w:val="ListParagraph"/>
        <w:numPr>
          <w:ilvl w:val="1"/>
          <w:numId w:val="1"/>
        </w:numPr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Cynulleidfa darged</w:t>
      </w:r>
    </w:p>
    <w:p w14:paraId="40E130BD" w14:textId="77777777" w:rsidR="00132F09" w:rsidRPr="00A11E0C" w:rsidRDefault="006B3254" w:rsidP="00C1019B">
      <w:pPr>
        <w:spacing w:after="0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Isod mae rhestr o gynulleidfaoedd:</w:t>
      </w:r>
    </w:p>
    <w:p w14:paraId="1A17ACB0" w14:textId="77777777" w:rsidR="00132F09" w:rsidRPr="00A11E0C" w:rsidRDefault="00132F09" w:rsidP="00C1019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1948903D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Aelodau/gwleidyddion y Cynulliad</w:t>
      </w:r>
    </w:p>
    <w:p w14:paraId="0FD245C3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Lleoliadau Blynyddoedd Cynnar / gweithwyr cymorth cynnar eraill / Ysgolion / Sefydliadau Addysg Bellach </w:t>
      </w:r>
    </w:p>
    <w:p w14:paraId="10CAF5E7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System addysg ehangach (consortia, Cyngor y Gweithlu Addysg ac ati)</w:t>
      </w:r>
    </w:p>
    <w:p w14:paraId="55484AE6" w14:textId="1FD3339B" w:rsidR="00132F09" w:rsidRPr="00A11E0C" w:rsidRDefault="006B3254" w:rsidP="00B14D3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Undebau </w:t>
      </w:r>
      <w:r w:rsidR="00B14D3D" w:rsidRPr="00B14D3D">
        <w:rPr>
          <w:rFonts w:ascii="Arial" w:eastAsia="Arial" w:hAnsi="Arial" w:cs="Arial"/>
          <w:sz w:val="24"/>
          <w:szCs w:val="24"/>
          <w:bdr w:val="nil"/>
          <w:lang w:val="cy-GB"/>
        </w:rPr>
        <w:t>–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gan gynnwys undebau addysgu</w:t>
      </w:r>
    </w:p>
    <w:p w14:paraId="516E4B4C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Llywodraeth Leol</w:t>
      </w:r>
      <w:r w:rsidR="00B14D3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0F4B721D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Trydydd sector, gan gynnwys elusennau, grwpiau lobïo a diddordeb arbennig</w:t>
      </w:r>
    </w:p>
    <w:p w14:paraId="5C656B4B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 Gwasanaethau Cymdeithasol</w:t>
      </w:r>
    </w:p>
    <w:p w14:paraId="39D21542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Gweithwyr iechyd proffesiynol</w:t>
      </w:r>
    </w:p>
    <w:p w14:paraId="4B8645DD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 sector cyfreithiol</w:t>
      </w:r>
    </w:p>
    <w:p w14:paraId="793314A9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Staff sefydliadau partner </w:t>
      </w:r>
    </w:p>
    <w:p w14:paraId="37AC8E62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Plant / Pobl ifainc 0-25 oed sydd ag Anghenion Dysgu Ychwanegol yn y blynyddoedd cynnar, mewn ysgolion ac addysg bellach.</w:t>
      </w:r>
    </w:p>
    <w:p w14:paraId="71DF0A29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Rhieni/gwarcheidwaid plant a phobl ifainc hyd at 25 oed sydd ag Anghenion Dysgu Ychwanegol</w:t>
      </w:r>
    </w:p>
    <w:p w14:paraId="1495A874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Gwasanaeth Troseddau'r Ifainc</w:t>
      </w:r>
    </w:p>
    <w:p w14:paraId="4C6C30CC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 Gwasanaeth Prawf</w:t>
      </w:r>
    </w:p>
    <w:p w14:paraId="6D98E6F6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Gwasanaeth Ymgysylltu a Chyfranogiad Ieuenctid</w:t>
      </w:r>
    </w:p>
    <w:p w14:paraId="1DE157F1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Gwasanaethau Eiriolaeth Annibynnol</w:t>
      </w:r>
    </w:p>
    <w:p w14:paraId="68F773AB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Gyrfa Cymru</w:t>
      </w:r>
    </w:p>
    <w:p w14:paraId="781D4D05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Ysgolion annibynnol a cholegau arbenigol</w:t>
      </w:r>
    </w:p>
    <w:p w14:paraId="1720BA38" w14:textId="77777777" w:rsidR="00132F09" w:rsidRPr="00A11E0C" w:rsidRDefault="006B3254" w:rsidP="00C1019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Llywodraethwyr ysgolion sy'n cael eu cynnal a cholegau Addysg Bellach</w:t>
      </w:r>
    </w:p>
    <w:p w14:paraId="5D94C47E" w14:textId="77777777" w:rsidR="00132F09" w:rsidRPr="00A11E0C" w:rsidRDefault="00132F09" w:rsidP="00C1019B">
      <w:pPr>
        <w:pStyle w:val="ListParagraph"/>
        <w:spacing w:after="200"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2F4300EC" w14:textId="77777777" w:rsidR="00C32603" w:rsidRPr="00A11E0C" w:rsidRDefault="006B3254" w:rsidP="00C1019B">
      <w:pPr>
        <w:pStyle w:val="ListParagraph"/>
        <w:numPr>
          <w:ilvl w:val="1"/>
          <w:numId w:val="1"/>
        </w:numPr>
        <w:spacing w:after="0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Cefndir</w:t>
      </w:r>
    </w:p>
    <w:p w14:paraId="38872DD5" w14:textId="285F2609" w:rsidR="00BE0454" w:rsidRPr="00A11E0C" w:rsidRDefault="006B3254" w:rsidP="00C1019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Cafodd y Bil Anghenion Dysgu Ychwanegol a'r Tribiwnlys Addysg (Cymru) ei gyflwyno i Gynulliad Cenedlaethol Cymru ddydd Llun, 12 Rhagfyr 2016.  Ar 12 Rhagfyr 2017, cymeradwywyd y Bil, ac yn ddiweddarach, derbyniodd Gydsyniad Brenhinol i ddod yn Ddeddf Anghenion Dysgu Ychwanegol a'r Tribiwnlys Addysg (Cymru) 2018. Mae'r Ddeddf wedi creu'r fframwaith deddfwriaethol i wella'r ffordd y caiff darpariaeth dysgu ychwanegol ei chynllunio a'i darparu. Bydd hyn yn digwydd drwy ddull gweithredu sy'n canolbwyntio ar yr unigolyn o ran canfod anghenion yn gynnar, sicrhau bod gweithdrefnau cymorth a monitro effeithiol ar waith ac addasu ymyraethau er mwyn sicrhau eu bod nhw'n cyflawni'r amcanion disgwyliedig.  </w:t>
      </w:r>
    </w:p>
    <w:p w14:paraId="34F624E3" w14:textId="77777777" w:rsidR="001907FB" w:rsidRPr="00A11E0C" w:rsidRDefault="001907FB" w:rsidP="00C1019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F1F081" w14:textId="4D369762" w:rsidR="00BE0454" w:rsidRPr="00A11E0C" w:rsidRDefault="006B3254" w:rsidP="00C1019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Er mwyn sicrhau bod y system newydd yn cael ei gweithredu'n llwyddiannus ac yn gyson, mae Llywodraeth Cymru yn helpu gwasanaethau i baratoi ar gyfer y newidiadau sydd o'u blaenau ac i ddatblygu arferion gwaith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>amlasiantaethol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 a thraws-sector agosach. Mae hyn yn cynnwys y Grant Trawsnewid ADY i gefnogi partneriaid cyflenwi (gan gynnwys Awdurdodau Lleol, y Consortiwm,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>SABau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 a Byrddau Iechyd Lleol) i baratoi ar gyfer trosglwyddo i'r system newydd. Trwy'r grant yma, mae cyllid wedi cael ei ddyrannu i Ranbarth Canolbarth y De i sicrhau a chefnogi cyflawni targedau yn llwyddiannus, fel </w:t>
      </w:r>
      <w:r w:rsidR="000845EF">
        <w:rPr>
          <w:rFonts w:ascii="Arial" w:eastAsia="Arial" w:hAnsi="Arial" w:cs="Arial"/>
          <w:sz w:val="24"/>
          <w:szCs w:val="24"/>
          <w:bdr w:val="nil"/>
          <w:lang w:val="cy-GB" w:eastAsia="en-GB"/>
        </w:rPr>
        <w:t>sydd wedi’u gosod</w:t>
      </w: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 gan Lywodraeth Cymru.   </w:t>
      </w:r>
    </w:p>
    <w:p w14:paraId="19A46F1D" w14:textId="77777777" w:rsidR="00BE0454" w:rsidRPr="00A11E0C" w:rsidRDefault="00BE0454" w:rsidP="00C1019B">
      <w:pPr>
        <w:tabs>
          <w:tab w:val="num" w:pos="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544774BD" w14:textId="77777777" w:rsidR="001907FB" w:rsidRPr="00A11E0C" w:rsidRDefault="006B3254" w:rsidP="00C1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Nodau ac Amcanion</w:t>
      </w:r>
    </w:p>
    <w:p w14:paraId="54566242" w14:textId="744E8D1E" w:rsidR="00A22266" w:rsidRPr="00A11E0C" w:rsidRDefault="006B3254" w:rsidP="00C1019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Prif amcan polisi Llywodraeth Cymru yw creu fframwaith deddfwriaethol unedig i </w:t>
      </w:r>
      <w:r w:rsidR="000845E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gynorthwyo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plant a phobl ifainc 0-25 oed sydd ag ADY mewn ysgolion ac AB trwy Ddeddf Anghenion Dysgu Ychwanegol a'r Tribiwnlys Addysg (Cymru) 2018. Mae'n rhan o raglen ehangach i drawsnewid cymorth i ddisgyblion/myfyrwyr sydd ag ADY yng Nghymru.</w:t>
      </w:r>
    </w:p>
    <w:p w14:paraId="11045186" w14:textId="77777777" w:rsidR="00B12CC6" w:rsidRPr="00A11E0C" w:rsidRDefault="006B3254" w:rsidP="00C101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Felly, yr amcanion cyfathrebu mabwysiedig yw:</w:t>
      </w:r>
    </w:p>
    <w:p w14:paraId="6DB84975" w14:textId="77777777" w:rsidR="00F460C5" w:rsidRPr="00A11E0C" w:rsidRDefault="006B3254" w:rsidP="00C101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Codi ymwybyddiaeth o'r Ddeddf Anghenion Dysgu Ychwanegol a'r Tribiwnlys Addysg trwy negeseuon a gweithgareddau ymgysylltu clir, cyson a chywir gyda'r holl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randdeiliaid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51E70E28" w14:textId="77777777" w:rsidR="00B12CC6" w:rsidRPr="00A11E0C" w:rsidRDefault="006B3254" w:rsidP="00C101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bod rhanddeiliaid a'r gynulleidfa darged yn rhanbarth Canolbarth y De yn deall pwrpas y Ddeddf a'r rhaglen drawsnewid ehangach trwy negeseuon clir a chyfathrebiadau wedi'u targedu ar gamau allweddol;</w:t>
      </w:r>
    </w:p>
    <w:p w14:paraId="2816E9BA" w14:textId="77777777" w:rsidR="00B12CC6" w:rsidRPr="00A11E0C" w:rsidRDefault="006B3254" w:rsidP="00C101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Rheoli disgwyliadau, pryderon a chamdybiaethau ynghylch yr hyn y mae'r Ddeddf yn ei olygu i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randdeiliaid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phawb sy'n ymwneud â'r system ADY newydd; </w:t>
      </w:r>
    </w:p>
    <w:p w14:paraId="12114C34" w14:textId="6A341ADB" w:rsidR="00F460C5" w:rsidRPr="00A11E0C" w:rsidRDefault="00B37D18" w:rsidP="00C101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Cynorthwyo </w:t>
      </w:r>
      <w:r w:rsidR="006B3254">
        <w:rPr>
          <w:rFonts w:ascii="Arial" w:eastAsia="Arial" w:hAnsi="Arial" w:cs="Arial"/>
          <w:sz w:val="24"/>
          <w:szCs w:val="24"/>
          <w:bdr w:val="nil"/>
          <w:lang w:val="cy-GB"/>
        </w:rPr>
        <w:t>Awdurdodau Lleol Canolbarth y De, Sefydliadau Addysg Bellach, Byrddau Iechyd a rhanddeiliaid i fod yn barod ar gyfer y Ddeddf ADY;</w:t>
      </w:r>
    </w:p>
    <w:p w14:paraId="3CA5333E" w14:textId="4FA43404" w:rsidR="00B12CC6" w:rsidRPr="00A11E0C" w:rsidRDefault="00B37D18" w:rsidP="00C101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Cynorthwyo </w:t>
      </w:r>
      <w:r w:rsidR="006B3254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rhanddeiliaid i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fod yn gyfrifol am</w:t>
      </w:r>
      <w:r w:rsidR="006B3254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gyflawni'r trawsnewidiad trwy rannu negeseuon a deunyddiau yn gyson â'u cynulleidfaoedd perthnasol ac egluro'n glir unrhyw ddyletswyddau neu gyfrifoldebau sydd ganddyn nhw o dan y Ddeddf ar gyfer cyflawni agweddau ar y system ADY wedi'i thrawsnewid;</w:t>
      </w:r>
    </w:p>
    <w:p w14:paraId="28ABAEE3" w14:textId="77777777" w:rsidR="00B12CC6" w:rsidRPr="00A11E0C" w:rsidRDefault="006B3254" w:rsidP="00C101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bod rhanddeiliaid yn effro i'r cyfleoedd datblygu proffesiynol a'r gweithgareddau codi ymwybyddiaeth sy'n digwydd yn y rhanbarth sy'n gysylltiedig â Chynllun Gweithredu Canolbarth y De 19/20 yn benodol mewn perthynas â Chyngor Rhondda Cynon Taf, Cyngor Merthyr Tudful a Chyngor Pen-y-bont ar Ogwr. </w:t>
      </w:r>
    </w:p>
    <w:p w14:paraId="5D60FA61" w14:textId="77777777" w:rsidR="00103986" w:rsidRPr="00A11E0C" w:rsidRDefault="00103986" w:rsidP="00C1019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6C7232C1" w14:textId="77777777" w:rsidR="007F7BBA" w:rsidRPr="00A11E0C" w:rsidRDefault="007F7BBA" w:rsidP="00C1019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411F5F2" w14:textId="77777777" w:rsidR="00E851F5" w:rsidRPr="00A11E0C" w:rsidRDefault="006B3254" w:rsidP="00C101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Negeseuon Allweddol </w:t>
      </w:r>
    </w:p>
    <w:p w14:paraId="70152B0A" w14:textId="42E3510F" w:rsidR="006E1552" w:rsidRPr="00A11E0C" w:rsidRDefault="006B3254" w:rsidP="00C1019B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lang w:val="en"/>
        </w:rPr>
      </w:pPr>
      <w:r>
        <w:rPr>
          <w:rFonts w:ascii="Arial" w:eastAsia="Arial" w:hAnsi="Arial" w:cs="Arial"/>
          <w:bdr w:val="nil"/>
          <w:lang w:val="cy-GB"/>
        </w:rPr>
        <w:t xml:space="preserve">Bydd y Ddeddf yn ailwampio'r system yn llwyr ar gyfer </w:t>
      </w:r>
      <w:r w:rsidR="00B37D18">
        <w:rPr>
          <w:rFonts w:ascii="Arial" w:eastAsia="Arial" w:hAnsi="Arial" w:cs="Arial"/>
          <w:bdr w:val="nil"/>
          <w:lang w:val="cy-GB"/>
        </w:rPr>
        <w:t>bod yn gefn i ddisgyblion</w:t>
      </w:r>
      <w:r>
        <w:rPr>
          <w:rFonts w:ascii="Arial" w:eastAsia="Arial" w:hAnsi="Arial" w:cs="Arial"/>
          <w:bdr w:val="nil"/>
          <w:lang w:val="cy-GB"/>
        </w:rPr>
        <w:t xml:space="preserve"> ag ADY, gan effeithio ar bron pob ystafell ddosbarth yng Nghymru</w:t>
      </w:r>
    </w:p>
    <w:p w14:paraId="77210EA6" w14:textId="77777777" w:rsidR="006E1552" w:rsidRPr="00A11E0C" w:rsidRDefault="006B3254" w:rsidP="00C1019B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lang w:val="en"/>
        </w:rPr>
      </w:pPr>
      <w:r>
        <w:rPr>
          <w:rFonts w:ascii="Arial" w:eastAsia="Arial" w:hAnsi="Arial" w:cs="Arial"/>
          <w:bdr w:val="nil"/>
          <w:lang w:val="cy-GB"/>
        </w:rPr>
        <w:t>Bydd y Ddeddf yn gosod y disgyblion/myfyrwyr wrth galon y broses honno a bydd yn gwneud y system yn llawer symlach ac yn llai gwrthwynebus i'r rhai sy'n gysylltiedig, sy'n gŵyn gyffredin gyda'r system gyfredol</w:t>
      </w:r>
    </w:p>
    <w:p w14:paraId="4A3BE56C" w14:textId="77777777" w:rsidR="006E1552" w:rsidRPr="00A11E0C" w:rsidRDefault="006B3254" w:rsidP="00C1019B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lang w:val="en"/>
        </w:rPr>
      </w:pPr>
      <w:r>
        <w:rPr>
          <w:rFonts w:ascii="Arial" w:eastAsia="Arial" w:hAnsi="Arial" w:cs="Arial"/>
          <w:bdr w:val="nil"/>
          <w:lang w:val="cy-GB"/>
        </w:rPr>
        <w:t>Mae'r Ddeddf yn rhan o raglen ehangach gyda'r nod o drawsnewid y system bresennol i sicrhau dyfodol llwyddiannus i bob disgybl/myfyriwr</w:t>
      </w:r>
    </w:p>
    <w:p w14:paraId="76DD4875" w14:textId="03470947" w:rsidR="006E1552" w:rsidRPr="00A11E0C" w:rsidRDefault="006B3254" w:rsidP="00C1019B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lang w:val="en"/>
        </w:rPr>
      </w:pPr>
      <w:r>
        <w:rPr>
          <w:rFonts w:ascii="Arial" w:eastAsia="Arial" w:hAnsi="Arial" w:cs="Arial"/>
          <w:bdr w:val="nil"/>
          <w:lang w:val="cy-GB"/>
        </w:rPr>
        <w:t xml:space="preserve">Bydd bron i chwarter o'r holl blant yng Nghymru </w:t>
      </w:r>
      <w:r w:rsidR="00B37D18">
        <w:rPr>
          <w:rFonts w:ascii="Arial" w:eastAsia="Arial" w:hAnsi="Arial" w:cs="Arial"/>
          <w:bdr w:val="nil"/>
          <w:lang w:val="cy-GB"/>
        </w:rPr>
        <w:t>ag</w:t>
      </w:r>
      <w:r>
        <w:rPr>
          <w:rFonts w:ascii="Arial" w:eastAsia="Arial" w:hAnsi="Arial" w:cs="Arial"/>
          <w:bdr w:val="nil"/>
          <w:lang w:val="cy-GB"/>
        </w:rPr>
        <w:t xml:space="preserve"> Anghenion Dysgu Ychwanegol</w:t>
      </w:r>
      <w:r w:rsidR="00B37D18">
        <w:rPr>
          <w:rFonts w:ascii="Arial" w:eastAsia="Arial" w:hAnsi="Arial" w:cs="Arial"/>
          <w:bdr w:val="nil"/>
          <w:lang w:val="cy-GB"/>
        </w:rPr>
        <w:t xml:space="preserve"> o ryw fath</w:t>
      </w:r>
      <w:r>
        <w:rPr>
          <w:rFonts w:ascii="Arial" w:eastAsia="Arial" w:hAnsi="Arial" w:cs="Arial"/>
          <w:bdr w:val="nil"/>
          <w:lang w:val="cy-GB"/>
        </w:rPr>
        <w:t xml:space="preserve"> yn ystod eu blynyddoedd cynnar neu'u haddysg. </w:t>
      </w:r>
    </w:p>
    <w:p w14:paraId="2231A3BF" w14:textId="469A2714" w:rsidR="006E1552" w:rsidRPr="00A11E0C" w:rsidRDefault="006B3254" w:rsidP="00D112DC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lang w:val="en"/>
        </w:rPr>
      </w:pPr>
      <w:r>
        <w:rPr>
          <w:rFonts w:ascii="Arial" w:eastAsia="Arial" w:hAnsi="Arial" w:cs="Arial"/>
          <w:bdr w:val="nil"/>
          <w:lang w:val="cy-GB"/>
        </w:rPr>
        <w:t xml:space="preserve">Mae'r fframwaith deddfwriaethol cyfredol ar gyfer eu </w:t>
      </w:r>
      <w:r w:rsidR="00B37D18">
        <w:rPr>
          <w:rFonts w:ascii="Arial" w:eastAsia="Arial" w:hAnsi="Arial" w:cs="Arial"/>
          <w:bdr w:val="nil"/>
          <w:lang w:val="cy-GB"/>
        </w:rPr>
        <w:t xml:space="preserve">cynorthwyo </w:t>
      </w:r>
      <w:r>
        <w:rPr>
          <w:rFonts w:ascii="Arial" w:eastAsia="Arial" w:hAnsi="Arial" w:cs="Arial"/>
          <w:bdr w:val="nil"/>
          <w:lang w:val="cy-GB"/>
        </w:rPr>
        <w:t xml:space="preserve">yn seiliedig ar fodel a gyflwynwyd dros 30 mlynedd yn ôl </w:t>
      </w:r>
      <w:r w:rsidR="00D112DC" w:rsidRPr="00D112DC">
        <w:rPr>
          <w:rFonts w:ascii="Arial" w:eastAsia="Arial" w:hAnsi="Arial" w:cs="Arial"/>
          <w:bdr w:val="nil"/>
          <w:lang w:val="cy-GB"/>
        </w:rPr>
        <w:t>–</w:t>
      </w:r>
      <w:r>
        <w:rPr>
          <w:rFonts w:ascii="Arial" w:eastAsia="Arial" w:hAnsi="Arial" w:cs="Arial"/>
          <w:bdr w:val="nil"/>
          <w:lang w:val="cy-GB"/>
        </w:rPr>
        <w:t xml:space="preserve"> cydnabyddir yn eang nad yw hwn bellach yn addas at y diben</w:t>
      </w:r>
    </w:p>
    <w:p w14:paraId="656397F2" w14:textId="77777777" w:rsidR="00103986" w:rsidRPr="00A11E0C" w:rsidRDefault="006B3254" w:rsidP="00C1019B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lang w:val="en"/>
        </w:rPr>
      </w:pPr>
      <w:r>
        <w:rPr>
          <w:rFonts w:ascii="Arial" w:eastAsia="Arial" w:hAnsi="Arial" w:cs="Arial"/>
          <w:bdr w:val="nil"/>
          <w:lang w:val="cy-GB"/>
        </w:rPr>
        <w:t>Mae partneriaid yn Rhanbarth Canolbarth y De yn gweithio'n rhanbarthol ac yn ymgymryd â chyfleoedd datblygu proffesiynol a gweithgareddau codi ymwybyddiaeth i gefnogi gweithrediad y Ddeddf</w:t>
      </w:r>
    </w:p>
    <w:p w14:paraId="38C91CA5" w14:textId="77777777" w:rsidR="00A22266" w:rsidRPr="00A11E0C" w:rsidRDefault="006B3254" w:rsidP="00C1019B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lang w:val="en"/>
        </w:rPr>
      </w:pPr>
      <w:r>
        <w:rPr>
          <w:rFonts w:ascii="Arial" w:eastAsia="Arial" w:hAnsi="Arial" w:cs="Arial"/>
          <w:bdr w:val="nil"/>
          <w:lang w:val="cy-GB"/>
        </w:rPr>
        <w:t>Bydd y Ddeddf yn:</w:t>
      </w:r>
    </w:p>
    <w:p w14:paraId="165CB7D7" w14:textId="17376B8E" w:rsidR="00A22266" w:rsidRPr="00A11E0C" w:rsidRDefault="006B3254" w:rsidP="00D112DC">
      <w:pPr>
        <w:numPr>
          <w:ilvl w:val="1"/>
          <w:numId w:val="9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disodli'r termau 'anghenion dysgu arbennig' ac 'anawsterau a/neu anableddau dysgu' gyda'r term newydd yma </w:t>
      </w:r>
      <w:r w:rsidR="00D112DC" w:rsidRPr="00D112DC">
        <w:rPr>
          <w:rFonts w:ascii="Arial" w:eastAsia="Arial" w:hAnsi="Arial" w:cs="Arial"/>
          <w:sz w:val="24"/>
          <w:szCs w:val="24"/>
          <w:bdr w:val="nil"/>
          <w:lang w:val="cy-GB" w:eastAsia="en-GB"/>
        </w:rPr>
        <w:t>–</w:t>
      </w: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 Anghenion Dysgu Ychwanegol.</w:t>
      </w:r>
    </w:p>
    <w:p w14:paraId="7E057B08" w14:textId="7861BAEB" w:rsidR="00A22266" w:rsidRPr="00A11E0C" w:rsidRDefault="006B3254" w:rsidP="00C1019B">
      <w:pPr>
        <w:numPr>
          <w:ilvl w:val="1"/>
          <w:numId w:val="9"/>
        </w:numPr>
        <w:shd w:val="clear" w:color="auto" w:fill="FFFFFF"/>
        <w:spacing w:after="0" w:line="336" w:lineRule="atLeast"/>
        <w:ind w:left="1276" w:hanging="283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creu un system ddeddfwriaethol i </w:t>
      </w:r>
      <w:r w:rsidR="00D112DC"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fod yn gefn i blant </w:t>
      </w: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>a phobl ifainc rhwng 0 a 25 oed sydd ag ADY, yn lle'r ddwy system ar wahân sy'n gweithredu ar hyn o bryd</w:t>
      </w:r>
    </w:p>
    <w:p w14:paraId="334DF07F" w14:textId="77777777" w:rsidR="00A22266" w:rsidRPr="00A11E0C" w:rsidRDefault="006B3254" w:rsidP="00C1019B">
      <w:pPr>
        <w:numPr>
          <w:ilvl w:val="1"/>
          <w:numId w:val="9"/>
        </w:numPr>
        <w:shd w:val="clear" w:color="auto" w:fill="FFFFFF"/>
        <w:spacing w:after="0" w:line="336" w:lineRule="atLeast"/>
        <w:ind w:left="1276" w:hanging="283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 xml:space="preserve">cael gwared ar y system ddatganiadau a chreu cynllun sengl (y cynllun datblygu unigol) i ddisodli'r ystod bresennol o gynlluniau Anghenion Addysgol Arbennig / Anawsterau a/neu Anableddau Dysgu statudol ac anstatudol ar gyfer disgyblion/myfyrwyr, gan sicrhau tegwch hawliau waeth beth yw lefel angen y disgybl/myfyriwr na'r lleoliad addysg mae'n ei fynychu. </w:t>
      </w:r>
    </w:p>
    <w:p w14:paraId="50100516" w14:textId="467FFC22" w:rsidR="00A22266" w:rsidRPr="00A11E0C" w:rsidRDefault="00D112DC" w:rsidP="00C1019B">
      <w:pPr>
        <w:numPr>
          <w:ilvl w:val="1"/>
          <w:numId w:val="9"/>
        </w:numPr>
        <w:shd w:val="clear" w:color="auto" w:fill="FFFFFF"/>
        <w:spacing w:after="0" w:line="336" w:lineRule="atLeast"/>
        <w:ind w:left="1276" w:hanging="283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lastRenderedPageBreak/>
        <w:t xml:space="preserve">os </w:t>
      </w:r>
      <w:r w:rsidR="006B3254">
        <w:rPr>
          <w:rFonts w:ascii="Arial" w:eastAsia="Arial" w:hAnsi="Arial" w:cs="Arial"/>
          <w:sz w:val="24"/>
          <w:szCs w:val="24"/>
          <w:bdr w:val="nil"/>
          <w:lang w:val="cy-GB" w:eastAsia="en-GB"/>
        </w:rPr>
        <w:t>oes angen darpariaeth ddysgu ychwanegol ar blentyn neu berson ifanc yn Gymraeg, rhaid cofnodi hyn yn y Cynllun Datblygu Unigol a rhaid cymryd 'pob cam rhesymol' i sicrhau'r ddarpariaeth yn Gymraeg.</w:t>
      </w:r>
    </w:p>
    <w:p w14:paraId="11A00BBD" w14:textId="77777777" w:rsidR="00A22266" w:rsidRPr="00A11E0C" w:rsidRDefault="006B3254" w:rsidP="00C1019B">
      <w:pPr>
        <w:numPr>
          <w:ilvl w:val="1"/>
          <w:numId w:val="9"/>
        </w:numPr>
        <w:shd w:val="clear" w:color="auto" w:fill="FFFFFF"/>
        <w:spacing w:after="0" w:line="336" w:lineRule="atLeast"/>
        <w:ind w:left="1276" w:hanging="283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>sicrhau bod barn disgyblion/myfyrwyr a'u rhieni bob amser yn cael eu hystyried trwy gydol y broses gynllunio i sicrhau bod pawb yn ei ystyried yn rhywbeth sy'n cael ei wneud gyda nhw yn hytrach nag iddyn nhw a bod y plentyn neu'r person ifanc wrth wraidd popeth,</w:t>
      </w:r>
    </w:p>
    <w:p w14:paraId="43EF16F8" w14:textId="77777777" w:rsidR="00A22266" w:rsidRPr="00A11E0C" w:rsidRDefault="006B3254" w:rsidP="00C1019B">
      <w:pPr>
        <w:numPr>
          <w:ilvl w:val="1"/>
          <w:numId w:val="9"/>
        </w:numPr>
        <w:shd w:val="clear" w:color="auto" w:fill="FFFFFF"/>
        <w:spacing w:after="0" w:line="336" w:lineRule="atLeast"/>
        <w:ind w:left="1276" w:hanging="283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GB"/>
        </w:rPr>
        <w:t>annog cydweithredu gwell rhwng asiantaethau, fel bod anghenion yn cael eu nodi'n gynnar a bod y cymorth cywir yn cael ei rhoi ar waith.</w:t>
      </w:r>
    </w:p>
    <w:p w14:paraId="4651029B" w14:textId="77777777" w:rsidR="002E6A76" w:rsidRPr="00A11E0C" w:rsidRDefault="002E6A76" w:rsidP="00C1019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CDDDE55" w14:textId="77777777" w:rsidR="00EC2E75" w:rsidRPr="00A11E0C" w:rsidRDefault="006B3254" w:rsidP="00C101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Dull </w:t>
      </w:r>
    </w:p>
    <w:p w14:paraId="56A73D8B" w14:textId="25FE1BDA" w:rsidR="002E6A76" w:rsidRPr="00A11E0C" w:rsidRDefault="006B3254" w:rsidP="00C1019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Yn rhan o'r amcanion sydd wedi'u nodi yng nghynllun gweithredu 2021/22, mae'r holl Awdurdodau Lleol, Byrddau Iechyd a Sefydliadau Addysg Bellach wedi cael y dasg o greu cynlluniau cyfathrebu sy'n benodol i'w sefydliadau. Mae'r cerrig milltir a'r camau gweithredu sydd wedi'u nodi yn </w:t>
      </w:r>
      <w:r w:rsidR="00D112DC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cynllun gweithredu rhanbarthol wedi cael eu defnyddio i lywio'r cynlluniau yma. Bydd y cynlluniau yma'n cael eu defnyddio yn sylfaen ar gyfer darparu cyfathrebu rhagweithiol ar gyfer rhanddeiliaid ynghylch y gweithgaredd sy'n digwydd yn y rhanbarth. Bydd yr holl gyfathrebu ar gael mewn fformatau sy'n hygyrch i blant, rhieni/gwarcheidwaid, pobl ifainc ac eraill i gefnogi cyfranogiad ac ymgysylltiad.</w:t>
      </w:r>
    </w:p>
    <w:p w14:paraId="68F0CF17" w14:textId="77777777" w:rsidR="002E6A76" w:rsidRPr="00A11E0C" w:rsidRDefault="002E6A76" w:rsidP="00C1019B">
      <w:pPr>
        <w:pStyle w:val="ListParagraph"/>
        <w:spacing w:after="200"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79459E23" w14:textId="77777777" w:rsidR="00A3548C" w:rsidRPr="00A11E0C" w:rsidRDefault="006B3254" w:rsidP="00C1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Sianeli Cyfathrebu</w:t>
      </w:r>
    </w:p>
    <w:p w14:paraId="7ED09D6C" w14:textId="77777777" w:rsidR="00A3548C" w:rsidRPr="00A11E0C" w:rsidRDefault="006B3254" w:rsidP="00C1019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Dydy hon ddim yn rhestr gynhwysfawr, ond mae'r prif sianeli yn cynnwys:</w:t>
      </w: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2150"/>
        <w:gridCol w:w="6497"/>
      </w:tblGrid>
      <w:tr w:rsidR="00CD4DB3" w14:paraId="674301AC" w14:textId="77777777" w:rsidTr="00C1019B">
        <w:tc>
          <w:tcPr>
            <w:tcW w:w="1777" w:type="dxa"/>
            <w:shd w:val="clear" w:color="auto" w:fill="8EAADB" w:themeFill="accent5" w:themeFillTint="99"/>
          </w:tcPr>
          <w:p w14:paraId="24342A0D" w14:textId="77777777" w:rsidR="00A3548C" w:rsidRPr="00A11E0C" w:rsidRDefault="006B3254" w:rsidP="00C101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Sianel</w:t>
            </w:r>
          </w:p>
        </w:tc>
        <w:tc>
          <w:tcPr>
            <w:tcW w:w="6870" w:type="dxa"/>
            <w:shd w:val="clear" w:color="auto" w:fill="8EAADB" w:themeFill="accent5" w:themeFillTint="99"/>
          </w:tcPr>
          <w:p w14:paraId="003E0B45" w14:textId="77777777" w:rsidR="00A3548C" w:rsidRPr="00A11E0C" w:rsidRDefault="006B3254" w:rsidP="00C101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Nodiadau</w:t>
            </w:r>
          </w:p>
        </w:tc>
      </w:tr>
      <w:tr w:rsidR="00CD4DB3" w14:paraId="629D1B71" w14:textId="77777777" w:rsidTr="00C1019B">
        <w:tc>
          <w:tcPr>
            <w:tcW w:w="1777" w:type="dxa"/>
          </w:tcPr>
          <w:p w14:paraId="10A418C0" w14:textId="77777777" w:rsidR="00A3548C" w:rsidRPr="00A11E0C" w:rsidRDefault="006B3254" w:rsidP="00C50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Gweithdai ac achlysuron</w:t>
            </w:r>
          </w:p>
          <w:p w14:paraId="025649E2" w14:textId="77777777" w:rsidR="00A3548C" w:rsidRPr="00A11E0C" w:rsidRDefault="00A3548C" w:rsidP="00C1019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70" w:type="dxa"/>
          </w:tcPr>
          <w:p w14:paraId="435D0532" w14:textId="77777777" w:rsidR="00A3548C" w:rsidRPr="00A11E0C" w:rsidRDefault="006B3254" w:rsidP="00C5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Bydd cyflwyniadau a gweithdai mewn achlysuron/fforymau penodol sy'n cael eu cynnal ar hyn o bryd yn caniatáu lledaenu negeseuon cyson. Trefnu achlysuron a chyfarfodydd rhanbarthol ADY penodol gyda chynulleidfaoedd targed.  Mynychu achlysuron Cenedlaethol ac achlysuron allanol eraill.  Cyfarfodydd / gweithdai traws-gyfarwyddiaeth.</w:t>
            </w:r>
          </w:p>
        </w:tc>
      </w:tr>
      <w:tr w:rsidR="00CD4DB3" w14:paraId="4C97185A" w14:textId="77777777" w:rsidTr="00C1019B">
        <w:tc>
          <w:tcPr>
            <w:tcW w:w="1777" w:type="dxa"/>
          </w:tcPr>
          <w:p w14:paraId="4032AB72" w14:textId="77777777" w:rsidR="00A3548C" w:rsidRPr="00A11E0C" w:rsidRDefault="006B3254" w:rsidP="00C101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Gwefan</w:t>
            </w:r>
          </w:p>
        </w:tc>
        <w:tc>
          <w:tcPr>
            <w:tcW w:w="6870" w:type="dxa"/>
          </w:tcPr>
          <w:p w14:paraId="72E815BE" w14:textId="77777777" w:rsidR="00A3548C" w:rsidRPr="00A11E0C" w:rsidRDefault="006B3254" w:rsidP="00C10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Gwefannau'r Awdurdodau Lleol a sefydliadau partner</w:t>
            </w:r>
          </w:p>
        </w:tc>
      </w:tr>
      <w:tr w:rsidR="00CD4DB3" w14:paraId="41850D72" w14:textId="77777777" w:rsidTr="00C1019B">
        <w:tc>
          <w:tcPr>
            <w:tcW w:w="1777" w:type="dxa"/>
          </w:tcPr>
          <w:p w14:paraId="5B8E1820" w14:textId="77777777" w:rsidR="00A3548C" w:rsidRPr="00A11E0C" w:rsidRDefault="006B3254" w:rsidP="00C101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Cyfryngau cymdeithasol</w:t>
            </w:r>
          </w:p>
        </w:tc>
        <w:tc>
          <w:tcPr>
            <w:tcW w:w="6870" w:type="dxa"/>
          </w:tcPr>
          <w:p w14:paraId="75405EE2" w14:textId="3D3599E6" w:rsidR="00A3548C" w:rsidRPr="00A11E0C" w:rsidRDefault="006B3254" w:rsidP="00C500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Er mwyn codi ymwybyddiaeth yn y rhanbarth, bydd modd defnyddio cyfrifon Twitter a Facebook yr Awdurdod Lleol a sefydliadau partner i ddarparu negeseuon ynghylch gweithgarwch sy'n digwydd yn rhanbarth Canolbarth y De ac unrhyw hanesion o lwyddiant. Hyrwyddo'r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hashnod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#BARODAMDDEDDFADY #ALNACTREADY</w:t>
            </w:r>
          </w:p>
        </w:tc>
      </w:tr>
      <w:tr w:rsidR="00CD4DB3" w14:paraId="3E11E3C1" w14:textId="77777777" w:rsidTr="00C1019B">
        <w:tc>
          <w:tcPr>
            <w:tcW w:w="1777" w:type="dxa"/>
          </w:tcPr>
          <w:p w14:paraId="2861A64F" w14:textId="77777777" w:rsidR="00A3548C" w:rsidRPr="00A11E0C" w:rsidRDefault="006B3254" w:rsidP="00C101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Adnoddau</w:t>
            </w:r>
          </w:p>
        </w:tc>
        <w:tc>
          <w:tcPr>
            <w:tcW w:w="6870" w:type="dxa"/>
          </w:tcPr>
          <w:p w14:paraId="4535DAA6" w14:textId="77777777" w:rsidR="00A3548C" w:rsidRPr="00A11E0C" w:rsidRDefault="006B3254" w:rsidP="00C5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Gan gynnwys fideos, cynnwys ar y cyfryngau cymdeithasol, cyhoeddiadau</w:t>
            </w:r>
          </w:p>
        </w:tc>
      </w:tr>
      <w:tr w:rsidR="00CD4DB3" w14:paraId="7A1FA99C" w14:textId="77777777" w:rsidTr="00C1019B">
        <w:tc>
          <w:tcPr>
            <w:tcW w:w="1777" w:type="dxa"/>
          </w:tcPr>
          <w:p w14:paraId="4F5B2799" w14:textId="77777777" w:rsidR="00A3548C" w:rsidRPr="00A11E0C" w:rsidRDefault="006B3254" w:rsidP="00C101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Cylchlythyron</w:t>
            </w:r>
          </w:p>
        </w:tc>
        <w:tc>
          <w:tcPr>
            <w:tcW w:w="6870" w:type="dxa"/>
          </w:tcPr>
          <w:p w14:paraId="770AF32B" w14:textId="77777777" w:rsidR="00A3548C" w:rsidRPr="00A11E0C" w:rsidRDefault="006B3254" w:rsidP="00C500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Defnyddio sianeli sefydledig Llywodraeth Cymru a rhanddeiliaid i gyfathrebu ag ysgolion, athrawon ac ymarferwyr byd addysg.</w:t>
            </w:r>
          </w:p>
        </w:tc>
      </w:tr>
      <w:tr w:rsidR="00CD4DB3" w14:paraId="1D98F66F" w14:textId="77777777" w:rsidTr="00C1019B">
        <w:tc>
          <w:tcPr>
            <w:tcW w:w="1777" w:type="dxa"/>
          </w:tcPr>
          <w:p w14:paraId="2BBAC294" w14:textId="77777777" w:rsidR="00A3548C" w:rsidRPr="00A11E0C" w:rsidRDefault="006B3254" w:rsidP="00C50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Datganiadau ysgrifenedig a llafar</w:t>
            </w:r>
          </w:p>
        </w:tc>
        <w:tc>
          <w:tcPr>
            <w:tcW w:w="6870" w:type="dxa"/>
          </w:tcPr>
          <w:p w14:paraId="36C779D0" w14:textId="77777777" w:rsidR="00A3548C" w:rsidRPr="00A11E0C" w:rsidRDefault="006B3254" w:rsidP="00C500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Rhyddhau ar adegau pwysig</w:t>
            </w:r>
          </w:p>
        </w:tc>
      </w:tr>
      <w:tr w:rsidR="00CD4DB3" w14:paraId="75E2FCDD" w14:textId="77777777" w:rsidTr="00C1019B">
        <w:tc>
          <w:tcPr>
            <w:tcW w:w="1777" w:type="dxa"/>
          </w:tcPr>
          <w:p w14:paraId="1032B9F3" w14:textId="77777777" w:rsidR="00A3548C" w:rsidRPr="00A11E0C" w:rsidRDefault="006B3254" w:rsidP="00C50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Blogiau</w:t>
            </w:r>
          </w:p>
        </w:tc>
        <w:tc>
          <w:tcPr>
            <w:tcW w:w="6870" w:type="dxa"/>
          </w:tcPr>
          <w:p w14:paraId="0514468B" w14:textId="77777777" w:rsidR="00A3548C" w:rsidRPr="00A11E0C" w:rsidRDefault="006B3254" w:rsidP="00C500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Defnyddio blogiau sydd wedi'u hanelu at ymarferwyr byd addysg a gwasanaethau iechyd/cymdeithasol i godi ymwybyddiaeth / ysgogi trafodaeth</w:t>
            </w:r>
          </w:p>
        </w:tc>
      </w:tr>
      <w:tr w:rsidR="00CD4DB3" w14:paraId="019087DE" w14:textId="77777777" w:rsidTr="00C1019B">
        <w:tc>
          <w:tcPr>
            <w:tcW w:w="1777" w:type="dxa"/>
          </w:tcPr>
          <w:p w14:paraId="200B973C" w14:textId="77777777" w:rsidR="00A11E0C" w:rsidRPr="00A11E0C" w:rsidRDefault="006B3254" w:rsidP="00C50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Adolygiadau ac ymgynghoriadau</w:t>
            </w:r>
          </w:p>
        </w:tc>
        <w:tc>
          <w:tcPr>
            <w:tcW w:w="6870" w:type="dxa"/>
          </w:tcPr>
          <w:p w14:paraId="77B59077" w14:textId="77777777" w:rsidR="00A11E0C" w:rsidRPr="00A11E0C" w:rsidRDefault="006B3254" w:rsidP="00C5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Ymgynghoriadau sy'n defnyddio'r ystod o sianeli uchod i hyrwyddo negeseuon a gwybodaeth allweddol ynghyd â sicrhau bod barn, dymuniadau, teimladau a dyheadau'r holl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randdeiliaid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, yn enwedig plant a phobl ifainc a'u teuluoedd, yn cael eu hystyried. </w:t>
            </w:r>
          </w:p>
          <w:p w14:paraId="0B7423DD" w14:textId="77777777" w:rsidR="00A11E0C" w:rsidRPr="00A11E0C" w:rsidRDefault="00A11E0C" w:rsidP="00C50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8F411" w14:textId="77777777" w:rsidR="000A2269" w:rsidRDefault="000A2269" w:rsidP="00C1019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277EE4A" w14:textId="77777777" w:rsidR="00075FCA" w:rsidRPr="00A11E0C" w:rsidRDefault="006B3254" w:rsidP="00C1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Amserlenni</w:t>
      </w:r>
    </w:p>
    <w:p w14:paraId="7DFD8879" w14:textId="77777777" w:rsidR="00EF5DE9" w:rsidRPr="00A11E0C" w:rsidRDefault="006B3254" w:rsidP="00C1019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Bydd y strategaeth gyfathrebu yma'n cael ei chyflawni yn unol â chynllun gweithredu Canolbarth y De ar gyfer blwyddyn ariannol 2021/22 (01 Ebrill 2021 - 31  Mawrth 2022).</w:t>
      </w:r>
    </w:p>
    <w:p w14:paraId="02698EA9" w14:textId="77777777" w:rsidR="00103986" w:rsidRPr="00A11E0C" w:rsidRDefault="00103986" w:rsidP="00C1019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269290E2" w14:textId="77777777" w:rsidR="00075FCA" w:rsidRPr="00A11E0C" w:rsidRDefault="006B3254" w:rsidP="00C1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Cyllid ac Adnoddau</w:t>
      </w:r>
    </w:p>
    <w:p w14:paraId="5FCCFD60" w14:textId="77777777" w:rsidR="00075FCA" w:rsidRPr="00A11E0C" w:rsidRDefault="006B3254" w:rsidP="00C1019B">
      <w:pPr>
        <w:pStyle w:val="ListParagraph"/>
        <w:shd w:val="clear" w:color="auto" w:fill="FFFFFF"/>
        <w:spacing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 Llywodraeth Cymru wedi dyfarnu cyllid i ranbarth Canolbarth y De mewn perthynas â Grant Trawsnewid Anghenion Dysgu Ychwanegol 2021/22.  </w:t>
      </w:r>
    </w:p>
    <w:p w14:paraId="56214376" w14:textId="77777777" w:rsidR="00075FCA" w:rsidRPr="00A11E0C" w:rsidRDefault="00075FCA" w:rsidP="00C1019B">
      <w:pPr>
        <w:pStyle w:val="ListParagraph"/>
        <w:shd w:val="clear" w:color="auto" w:fill="FFFFFF"/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5525DBCF" w14:textId="16148005" w:rsidR="00EF5DE9" w:rsidRPr="00A11E0C" w:rsidRDefault="006B3254" w:rsidP="00C1019B">
      <w:pPr>
        <w:pStyle w:val="ListParagraph"/>
        <w:shd w:val="clear" w:color="auto" w:fill="FFFFFF"/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Yr Awdurdodau Lleol, Byrddau Iechyd a Sefydliadau Addysg Bellach sy'n gyfrifol am gyflawni eu cynlluniau cyfathrebu sefydliadol unigol. Bydd cyflawniad llwyddiannus y cynlluniau yma'n cael ei fonitro gan Arweinydd Trawsnewid Anghenion Dysgu Ychwanegol Canolbarth y De a Swyddog Prosiect ADY Canolbarth y De. </w:t>
      </w:r>
    </w:p>
    <w:p w14:paraId="286E7B27" w14:textId="77777777" w:rsidR="00CE37EF" w:rsidRDefault="00CE37EF" w:rsidP="00C1019B">
      <w:pPr>
        <w:pStyle w:val="ListParagraph"/>
        <w:shd w:val="clear" w:color="auto" w:fill="FFFFFF"/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317750AD" w14:textId="77777777" w:rsidR="00C1019B" w:rsidRPr="00C1019B" w:rsidRDefault="006B3254" w:rsidP="00C101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Adolygiad o gynnydd</w:t>
      </w:r>
    </w:p>
    <w:p w14:paraId="495EB797" w14:textId="77777777" w:rsidR="00C1019B" w:rsidRPr="00E2620D" w:rsidRDefault="006B3254" w:rsidP="00C1019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 xml:space="preserve">Bydd y strategaeth yma (a chyflawniad y cynllun manwl) yn cael ei monitro a'i hadolygu gan y Bwrdd Trawsnewid ADY Rhanbarthol.  </w:t>
      </w:r>
    </w:p>
    <w:p w14:paraId="51B60547" w14:textId="77777777" w:rsidR="00C1019B" w:rsidRPr="00A11E0C" w:rsidRDefault="00C1019B" w:rsidP="00C1019B">
      <w:pPr>
        <w:pStyle w:val="ListParagraph"/>
        <w:shd w:val="clear" w:color="auto" w:fill="FFFFFF"/>
        <w:spacing w:before="20" w:after="20"/>
        <w:jc w:val="both"/>
        <w:rPr>
          <w:rFonts w:ascii="Arial" w:hAnsi="Arial" w:cs="Arial"/>
          <w:sz w:val="24"/>
          <w:szCs w:val="24"/>
        </w:rPr>
      </w:pPr>
    </w:p>
    <w:sectPr w:rsidR="00C1019B" w:rsidRPr="00A11E0C" w:rsidSect="00A11E0C">
      <w:footerReference w:type="default" r:id="rId9"/>
      <w:pgSz w:w="11906" w:h="16838" w:code="9"/>
      <w:pgMar w:top="993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1024" w14:textId="77777777" w:rsidR="007E5D07" w:rsidRDefault="006B3254">
      <w:pPr>
        <w:spacing w:after="0" w:line="240" w:lineRule="auto"/>
      </w:pPr>
      <w:r>
        <w:separator/>
      </w:r>
    </w:p>
  </w:endnote>
  <w:endnote w:type="continuationSeparator" w:id="0">
    <w:p w14:paraId="5F1B6EE0" w14:textId="77777777" w:rsidR="007E5D07" w:rsidRDefault="006B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46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C4789" w14:textId="14F75AC7" w:rsidR="00EC2E75" w:rsidRDefault="006B32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E132AE" w14:textId="77777777" w:rsidR="00EC2E75" w:rsidRDefault="00EC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1A8E7" w14:textId="77777777" w:rsidR="007E5D07" w:rsidRDefault="006B3254">
      <w:pPr>
        <w:spacing w:after="0" w:line="240" w:lineRule="auto"/>
      </w:pPr>
      <w:r>
        <w:separator/>
      </w:r>
    </w:p>
  </w:footnote>
  <w:footnote w:type="continuationSeparator" w:id="0">
    <w:p w14:paraId="7C978386" w14:textId="77777777" w:rsidR="007E5D07" w:rsidRDefault="006B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5B67"/>
    <w:multiLevelType w:val="hybridMultilevel"/>
    <w:tmpl w:val="A6882E88"/>
    <w:lvl w:ilvl="0" w:tplc="A7004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26E1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ECA1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14DB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EEF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3AF7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F816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8B2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56C7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E22FA"/>
    <w:multiLevelType w:val="hybridMultilevel"/>
    <w:tmpl w:val="0F12A448"/>
    <w:lvl w:ilvl="0" w:tplc="57AA7D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62FA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7CB3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700B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A469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FEB2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0E1D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FE8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1833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452C7"/>
    <w:multiLevelType w:val="multilevel"/>
    <w:tmpl w:val="E65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77F"/>
    <w:multiLevelType w:val="hybridMultilevel"/>
    <w:tmpl w:val="77B0F5FC"/>
    <w:lvl w:ilvl="0" w:tplc="2B3C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1885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0206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9E09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8260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3A56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F4D2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E7D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F665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879EF"/>
    <w:multiLevelType w:val="hybridMultilevel"/>
    <w:tmpl w:val="E73EBC10"/>
    <w:lvl w:ilvl="0" w:tplc="DD34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64DDC" w:tentative="1">
      <w:start w:val="1"/>
      <w:numFmt w:val="lowerLetter"/>
      <w:lvlText w:val="%2."/>
      <w:lvlJc w:val="left"/>
      <w:pPr>
        <w:ind w:left="1440" w:hanging="360"/>
      </w:pPr>
    </w:lvl>
    <w:lvl w:ilvl="2" w:tplc="5A70EA88" w:tentative="1">
      <w:start w:val="1"/>
      <w:numFmt w:val="lowerRoman"/>
      <w:lvlText w:val="%3."/>
      <w:lvlJc w:val="right"/>
      <w:pPr>
        <w:ind w:left="2160" w:hanging="180"/>
      </w:pPr>
    </w:lvl>
    <w:lvl w:ilvl="3" w:tplc="0F8CDD94" w:tentative="1">
      <w:start w:val="1"/>
      <w:numFmt w:val="decimal"/>
      <w:lvlText w:val="%4."/>
      <w:lvlJc w:val="left"/>
      <w:pPr>
        <w:ind w:left="2880" w:hanging="360"/>
      </w:pPr>
    </w:lvl>
    <w:lvl w:ilvl="4" w:tplc="F9DC35F6" w:tentative="1">
      <w:start w:val="1"/>
      <w:numFmt w:val="lowerLetter"/>
      <w:lvlText w:val="%5."/>
      <w:lvlJc w:val="left"/>
      <w:pPr>
        <w:ind w:left="3600" w:hanging="360"/>
      </w:pPr>
    </w:lvl>
    <w:lvl w:ilvl="5" w:tplc="7AB62CCE" w:tentative="1">
      <w:start w:val="1"/>
      <w:numFmt w:val="lowerRoman"/>
      <w:lvlText w:val="%6."/>
      <w:lvlJc w:val="right"/>
      <w:pPr>
        <w:ind w:left="4320" w:hanging="180"/>
      </w:pPr>
    </w:lvl>
    <w:lvl w:ilvl="6" w:tplc="2332A11A" w:tentative="1">
      <w:start w:val="1"/>
      <w:numFmt w:val="decimal"/>
      <w:lvlText w:val="%7."/>
      <w:lvlJc w:val="left"/>
      <w:pPr>
        <w:ind w:left="5040" w:hanging="360"/>
      </w:pPr>
    </w:lvl>
    <w:lvl w:ilvl="7" w:tplc="E550AB4A" w:tentative="1">
      <w:start w:val="1"/>
      <w:numFmt w:val="lowerLetter"/>
      <w:lvlText w:val="%8."/>
      <w:lvlJc w:val="left"/>
      <w:pPr>
        <w:ind w:left="5760" w:hanging="360"/>
      </w:pPr>
    </w:lvl>
    <w:lvl w:ilvl="8" w:tplc="D610C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716"/>
    <w:multiLevelType w:val="hybridMultilevel"/>
    <w:tmpl w:val="99249966"/>
    <w:lvl w:ilvl="0" w:tplc="67F0E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C816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FE8F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0E3A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E8FA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389D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6A17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DAEB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E6B2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A3B37"/>
    <w:multiLevelType w:val="hybridMultilevel"/>
    <w:tmpl w:val="FA52E66C"/>
    <w:lvl w:ilvl="0" w:tplc="8D4E4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D4871F4" w:tentative="1">
      <w:start w:val="1"/>
      <w:numFmt w:val="lowerLetter"/>
      <w:lvlText w:val="%2."/>
      <w:lvlJc w:val="left"/>
      <w:pPr>
        <w:ind w:left="2160" w:hanging="360"/>
      </w:pPr>
    </w:lvl>
    <w:lvl w:ilvl="2" w:tplc="FE68917A" w:tentative="1">
      <w:start w:val="1"/>
      <w:numFmt w:val="lowerRoman"/>
      <w:lvlText w:val="%3."/>
      <w:lvlJc w:val="right"/>
      <w:pPr>
        <w:ind w:left="2880" w:hanging="180"/>
      </w:pPr>
    </w:lvl>
    <w:lvl w:ilvl="3" w:tplc="919CA266" w:tentative="1">
      <w:start w:val="1"/>
      <w:numFmt w:val="decimal"/>
      <w:lvlText w:val="%4."/>
      <w:lvlJc w:val="left"/>
      <w:pPr>
        <w:ind w:left="3600" w:hanging="360"/>
      </w:pPr>
    </w:lvl>
    <w:lvl w:ilvl="4" w:tplc="C9928BA8" w:tentative="1">
      <w:start w:val="1"/>
      <w:numFmt w:val="lowerLetter"/>
      <w:lvlText w:val="%5."/>
      <w:lvlJc w:val="left"/>
      <w:pPr>
        <w:ind w:left="4320" w:hanging="360"/>
      </w:pPr>
    </w:lvl>
    <w:lvl w:ilvl="5" w:tplc="55CA8510" w:tentative="1">
      <w:start w:val="1"/>
      <w:numFmt w:val="lowerRoman"/>
      <w:lvlText w:val="%6."/>
      <w:lvlJc w:val="right"/>
      <w:pPr>
        <w:ind w:left="5040" w:hanging="180"/>
      </w:pPr>
    </w:lvl>
    <w:lvl w:ilvl="6" w:tplc="18480092" w:tentative="1">
      <w:start w:val="1"/>
      <w:numFmt w:val="decimal"/>
      <w:lvlText w:val="%7."/>
      <w:lvlJc w:val="left"/>
      <w:pPr>
        <w:ind w:left="5760" w:hanging="360"/>
      </w:pPr>
    </w:lvl>
    <w:lvl w:ilvl="7" w:tplc="2942139C" w:tentative="1">
      <w:start w:val="1"/>
      <w:numFmt w:val="lowerLetter"/>
      <w:lvlText w:val="%8."/>
      <w:lvlJc w:val="left"/>
      <w:pPr>
        <w:ind w:left="6480" w:hanging="360"/>
      </w:pPr>
    </w:lvl>
    <w:lvl w:ilvl="8" w:tplc="A9549C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B7A46"/>
    <w:multiLevelType w:val="hybridMultilevel"/>
    <w:tmpl w:val="214A7FBA"/>
    <w:lvl w:ilvl="0" w:tplc="F6F0E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EEDABC" w:tentative="1">
      <w:start w:val="1"/>
      <w:numFmt w:val="lowerLetter"/>
      <w:lvlText w:val="%2."/>
      <w:lvlJc w:val="left"/>
      <w:pPr>
        <w:ind w:left="1080" w:hanging="360"/>
      </w:pPr>
    </w:lvl>
    <w:lvl w:ilvl="2" w:tplc="188AD66C" w:tentative="1">
      <w:start w:val="1"/>
      <w:numFmt w:val="lowerRoman"/>
      <w:lvlText w:val="%3."/>
      <w:lvlJc w:val="right"/>
      <w:pPr>
        <w:ind w:left="1800" w:hanging="180"/>
      </w:pPr>
    </w:lvl>
    <w:lvl w:ilvl="3" w:tplc="6BCE2EF8" w:tentative="1">
      <w:start w:val="1"/>
      <w:numFmt w:val="decimal"/>
      <w:lvlText w:val="%4."/>
      <w:lvlJc w:val="left"/>
      <w:pPr>
        <w:ind w:left="2520" w:hanging="360"/>
      </w:pPr>
    </w:lvl>
    <w:lvl w:ilvl="4" w:tplc="4288B778" w:tentative="1">
      <w:start w:val="1"/>
      <w:numFmt w:val="lowerLetter"/>
      <w:lvlText w:val="%5."/>
      <w:lvlJc w:val="left"/>
      <w:pPr>
        <w:ind w:left="3240" w:hanging="360"/>
      </w:pPr>
    </w:lvl>
    <w:lvl w:ilvl="5" w:tplc="EEB2E04E" w:tentative="1">
      <w:start w:val="1"/>
      <w:numFmt w:val="lowerRoman"/>
      <w:lvlText w:val="%6."/>
      <w:lvlJc w:val="right"/>
      <w:pPr>
        <w:ind w:left="3960" w:hanging="180"/>
      </w:pPr>
    </w:lvl>
    <w:lvl w:ilvl="6" w:tplc="A4D29E3A" w:tentative="1">
      <w:start w:val="1"/>
      <w:numFmt w:val="decimal"/>
      <w:lvlText w:val="%7."/>
      <w:lvlJc w:val="left"/>
      <w:pPr>
        <w:ind w:left="4680" w:hanging="360"/>
      </w:pPr>
    </w:lvl>
    <w:lvl w:ilvl="7" w:tplc="B0BA6946" w:tentative="1">
      <w:start w:val="1"/>
      <w:numFmt w:val="lowerLetter"/>
      <w:lvlText w:val="%8."/>
      <w:lvlJc w:val="left"/>
      <w:pPr>
        <w:ind w:left="5400" w:hanging="360"/>
      </w:pPr>
    </w:lvl>
    <w:lvl w:ilvl="8" w:tplc="098C9F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58A6"/>
    <w:multiLevelType w:val="hybridMultilevel"/>
    <w:tmpl w:val="23D62078"/>
    <w:lvl w:ilvl="0" w:tplc="18AC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0E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2F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6D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0E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2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0A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67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27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41E3"/>
    <w:multiLevelType w:val="hybridMultilevel"/>
    <w:tmpl w:val="3190E402"/>
    <w:lvl w:ilvl="0" w:tplc="568EF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6B330" w:tentative="1">
      <w:start w:val="1"/>
      <w:numFmt w:val="lowerLetter"/>
      <w:lvlText w:val="%2."/>
      <w:lvlJc w:val="left"/>
      <w:pPr>
        <w:ind w:left="1440" w:hanging="360"/>
      </w:pPr>
    </w:lvl>
    <w:lvl w:ilvl="2" w:tplc="AC5CE846" w:tentative="1">
      <w:start w:val="1"/>
      <w:numFmt w:val="lowerRoman"/>
      <w:lvlText w:val="%3."/>
      <w:lvlJc w:val="right"/>
      <w:pPr>
        <w:ind w:left="2160" w:hanging="180"/>
      </w:pPr>
    </w:lvl>
    <w:lvl w:ilvl="3" w:tplc="6DE081E8" w:tentative="1">
      <w:start w:val="1"/>
      <w:numFmt w:val="decimal"/>
      <w:lvlText w:val="%4."/>
      <w:lvlJc w:val="left"/>
      <w:pPr>
        <w:ind w:left="2880" w:hanging="360"/>
      </w:pPr>
    </w:lvl>
    <w:lvl w:ilvl="4" w:tplc="29585D1C" w:tentative="1">
      <w:start w:val="1"/>
      <w:numFmt w:val="lowerLetter"/>
      <w:lvlText w:val="%5."/>
      <w:lvlJc w:val="left"/>
      <w:pPr>
        <w:ind w:left="3600" w:hanging="360"/>
      </w:pPr>
    </w:lvl>
    <w:lvl w:ilvl="5" w:tplc="51208784" w:tentative="1">
      <w:start w:val="1"/>
      <w:numFmt w:val="lowerRoman"/>
      <w:lvlText w:val="%6."/>
      <w:lvlJc w:val="right"/>
      <w:pPr>
        <w:ind w:left="4320" w:hanging="180"/>
      </w:pPr>
    </w:lvl>
    <w:lvl w:ilvl="6" w:tplc="330A69A0" w:tentative="1">
      <w:start w:val="1"/>
      <w:numFmt w:val="decimal"/>
      <w:lvlText w:val="%7."/>
      <w:lvlJc w:val="left"/>
      <w:pPr>
        <w:ind w:left="5040" w:hanging="360"/>
      </w:pPr>
    </w:lvl>
    <w:lvl w:ilvl="7" w:tplc="B3845F04" w:tentative="1">
      <w:start w:val="1"/>
      <w:numFmt w:val="lowerLetter"/>
      <w:lvlText w:val="%8."/>
      <w:lvlJc w:val="left"/>
      <w:pPr>
        <w:ind w:left="5760" w:hanging="360"/>
      </w:pPr>
    </w:lvl>
    <w:lvl w:ilvl="8" w:tplc="7348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0A1A"/>
    <w:multiLevelType w:val="hybridMultilevel"/>
    <w:tmpl w:val="67BAC326"/>
    <w:lvl w:ilvl="0" w:tplc="2DF44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9EAE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2C80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F653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B6C6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30A0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98C4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5099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78FF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E1867"/>
    <w:multiLevelType w:val="hybridMultilevel"/>
    <w:tmpl w:val="FB1A9B4C"/>
    <w:lvl w:ilvl="0" w:tplc="5F9C3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2E4EC" w:tentative="1">
      <w:start w:val="1"/>
      <w:numFmt w:val="lowerLetter"/>
      <w:lvlText w:val="%2."/>
      <w:lvlJc w:val="left"/>
      <w:pPr>
        <w:ind w:left="1440" w:hanging="360"/>
      </w:pPr>
    </w:lvl>
    <w:lvl w:ilvl="2" w:tplc="F5BA82E4" w:tentative="1">
      <w:start w:val="1"/>
      <w:numFmt w:val="lowerRoman"/>
      <w:lvlText w:val="%3."/>
      <w:lvlJc w:val="right"/>
      <w:pPr>
        <w:ind w:left="2160" w:hanging="180"/>
      </w:pPr>
    </w:lvl>
    <w:lvl w:ilvl="3" w:tplc="CCEC2304" w:tentative="1">
      <w:start w:val="1"/>
      <w:numFmt w:val="decimal"/>
      <w:lvlText w:val="%4."/>
      <w:lvlJc w:val="left"/>
      <w:pPr>
        <w:ind w:left="2880" w:hanging="360"/>
      </w:pPr>
    </w:lvl>
    <w:lvl w:ilvl="4" w:tplc="A3882D68" w:tentative="1">
      <w:start w:val="1"/>
      <w:numFmt w:val="lowerLetter"/>
      <w:lvlText w:val="%5."/>
      <w:lvlJc w:val="left"/>
      <w:pPr>
        <w:ind w:left="3600" w:hanging="360"/>
      </w:pPr>
    </w:lvl>
    <w:lvl w:ilvl="5" w:tplc="4C1E72C2" w:tentative="1">
      <w:start w:val="1"/>
      <w:numFmt w:val="lowerRoman"/>
      <w:lvlText w:val="%6."/>
      <w:lvlJc w:val="right"/>
      <w:pPr>
        <w:ind w:left="4320" w:hanging="180"/>
      </w:pPr>
    </w:lvl>
    <w:lvl w:ilvl="6" w:tplc="1E5CFB92" w:tentative="1">
      <w:start w:val="1"/>
      <w:numFmt w:val="decimal"/>
      <w:lvlText w:val="%7."/>
      <w:lvlJc w:val="left"/>
      <w:pPr>
        <w:ind w:left="5040" w:hanging="360"/>
      </w:pPr>
    </w:lvl>
    <w:lvl w:ilvl="7" w:tplc="BBEE225C" w:tentative="1">
      <w:start w:val="1"/>
      <w:numFmt w:val="lowerLetter"/>
      <w:lvlText w:val="%8."/>
      <w:lvlJc w:val="left"/>
      <w:pPr>
        <w:ind w:left="5760" w:hanging="360"/>
      </w:pPr>
    </w:lvl>
    <w:lvl w:ilvl="8" w:tplc="A008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7070C"/>
    <w:multiLevelType w:val="multilevel"/>
    <w:tmpl w:val="8CBEE0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6D95010"/>
    <w:multiLevelType w:val="hybridMultilevel"/>
    <w:tmpl w:val="08FE7882"/>
    <w:lvl w:ilvl="0" w:tplc="F3221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068AA" w:tentative="1">
      <w:start w:val="1"/>
      <w:numFmt w:val="lowerLetter"/>
      <w:lvlText w:val="%2."/>
      <w:lvlJc w:val="left"/>
      <w:pPr>
        <w:ind w:left="1440" w:hanging="360"/>
      </w:pPr>
    </w:lvl>
    <w:lvl w:ilvl="2" w:tplc="AB460AE4" w:tentative="1">
      <w:start w:val="1"/>
      <w:numFmt w:val="lowerRoman"/>
      <w:lvlText w:val="%3."/>
      <w:lvlJc w:val="right"/>
      <w:pPr>
        <w:ind w:left="2160" w:hanging="180"/>
      </w:pPr>
    </w:lvl>
    <w:lvl w:ilvl="3" w:tplc="1B7608CC" w:tentative="1">
      <w:start w:val="1"/>
      <w:numFmt w:val="decimal"/>
      <w:lvlText w:val="%4."/>
      <w:lvlJc w:val="left"/>
      <w:pPr>
        <w:ind w:left="2880" w:hanging="360"/>
      </w:pPr>
    </w:lvl>
    <w:lvl w:ilvl="4" w:tplc="DCA645FE" w:tentative="1">
      <w:start w:val="1"/>
      <w:numFmt w:val="lowerLetter"/>
      <w:lvlText w:val="%5."/>
      <w:lvlJc w:val="left"/>
      <w:pPr>
        <w:ind w:left="3600" w:hanging="360"/>
      </w:pPr>
    </w:lvl>
    <w:lvl w:ilvl="5" w:tplc="9AF66F7C" w:tentative="1">
      <w:start w:val="1"/>
      <w:numFmt w:val="lowerRoman"/>
      <w:lvlText w:val="%6."/>
      <w:lvlJc w:val="right"/>
      <w:pPr>
        <w:ind w:left="4320" w:hanging="180"/>
      </w:pPr>
    </w:lvl>
    <w:lvl w:ilvl="6" w:tplc="4F70CE5E" w:tentative="1">
      <w:start w:val="1"/>
      <w:numFmt w:val="decimal"/>
      <w:lvlText w:val="%7."/>
      <w:lvlJc w:val="left"/>
      <w:pPr>
        <w:ind w:left="5040" w:hanging="360"/>
      </w:pPr>
    </w:lvl>
    <w:lvl w:ilvl="7" w:tplc="8ED61F60" w:tentative="1">
      <w:start w:val="1"/>
      <w:numFmt w:val="lowerLetter"/>
      <w:lvlText w:val="%8."/>
      <w:lvlJc w:val="left"/>
      <w:pPr>
        <w:ind w:left="5760" w:hanging="360"/>
      </w:pPr>
    </w:lvl>
    <w:lvl w:ilvl="8" w:tplc="2AFA0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1B89"/>
    <w:multiLevelType w:val="hybridMultilevel"/>
    <w:tmpl w:val="22C65F4A"/>
    <w:lvl w:ilvl="0" w:tplc="B3E0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4A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67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82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23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68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C1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47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4E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3C63"/>
    <w:multiLevelType w:val="hybridMultilevel"/>
    <w:tmpl w:val="5A5C07C0"/>
    <w:lvl w:ilvl="0" w:tplc="70FA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4082C" w:tentative="1">
      <w:start w:val="1"/>
      <w:numFmt w:val="lowerLetter"/>
      <w:lvlText w:val="%2."/>
      <w:lvlJc w:val="left"/>
      <w:pPr>
        <w:ind w:left="1440" w:hanging="360"/>
      </w:pPr>
    </w:lvl>
    <w:lvl w:ilvl="2" w:tplc="D51C09A0" w:tentative="1">
      <w:start w:val="1"/>
      <w:numFmt w:val="lowerRoman"/>
      <w:lvlText w:val="%3."/>
      <w:lvlJc w:val="right"/>
      <w:pPr>
        <w:ind w:left="2160" w:hanging="180"/>
      </w:pPr>
    </w:lvl>
    <w:lvl w:ilvl="3" w:tplc="910E5946" w:tentative="1">
      <w:start w:val="1"/>
      <w:numFmt w:val="decimal"/>
      <w:lvlText w:val="%4."/>
      <w:lvlJc w:val="left"/>
      <w:pPr>
        <w:ind w:left="2880" w:hanging="360"/>
      </w:pPr>
    </w:lvl>
    <w:lvl w:ilvl="4" w:tplc="271A7B8C" w:tentative="1">
      <w:start w:val="1"/>
      <w:numFmt w:val="lowerLetter"/>
      <w:lvlText w:val="%5."/>
      <w:lvlJc w:val="left"/>
      <w:pPr>
        <w:ind w:left="3600" w:hanging="360"/>
      </w:pPr>
    </w:lvl>
    <w:lvl w:ilvl="5" w:tplc="3E00101E" w:tentative="1">
      <w:start w:val="1"/>
      <w:numFmt w:val="lowerRoman"/>
      <w:lvlText w:val="%6."/>
      <w:lvlJc w:val="right"/>
      <w:pPr>
        <w:ind w:left="4320" w:hanging="180"/>
      </w:pPr>
    </w:lvl>
    <w:lvl w:ilvl="6" w:tplc="9B6AC7E0" w:tentative="1">
      <w:start w:val="1"/>
      <w:numFmt w:val="decimal"/>
      <w:lvlText w:val="%7."/>
      <w:lvlJc w:val="left"/>
      <w:pPr>
        <w:ind w:left="5040" w:hanging="360"/>
      </w:pPr>
    </w:lvl>
    <w:lvl w:ilvl="7" w:tplc="9440EFA4" w:tentative="1">
      <w:start w:val="1"/>
      <w:numFmt w:val="lowerLetter"/>
      <w:lvlText w:val="%8."/>
      <w:lvlJc w:val="left"/>
      <w:pPr>
        <w:ind w:left="5760" w:hanging="360"/>
      </w:pPr>
    </w:lvl>
    <w:lvl w:ilvl="8" w:tplc="2B42D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734C"/>
    <w:multiLevelType w:val="hybridMultilevel"/>
    <w:tmpl w:val="63B0C89A"/>
    <w:lvl w:ilvl="0" w:tplc="AC5E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067FC" w:tentative="1">
      <w:start w:val="1"/>
      <w:numFmt w:val="lowerLetter"/>
      <w:lvlText w:val="%2."/>
      <w:lvlJc w:val="left"/>
      <w:pPr>
        <w:ind w:left="1440" w:hanging="360"/>
      </w:pPr>
    </w:lvl>
    <w:lvl w:ilvl="2" w:tplc="91948164" w:tentative="1">
      <w:start w:val="1"/>
      <w:numFmt w:val="lowerRoman"/>
      <w:lvlText w:val="%3."/>
      <w:lvlJc w:val="right"/>
      <w:pPr>
        <w:ind w:left="2160" w:hanging="180"/>
      </w:pPr>
    </w:lvl>
    <w:lvl w:ilvl="3" w:tplc="6FE421D0" w:tentative="1">
      <w:start w:val="1"/>
      <w:numFmt w:val="decimal"/>
      <w:lvlText w:val="%4."/>
      <w:lvlJc w:val="left"/>
      <w:pPr>
        <w:ind w:left="2880" w:hanging="360"/>
      </w:pPr>
    </w:lvl>
    <w:lvl w:ilvl="4" w:tplc="7D7C8458" w:tentative="1">
      <w:start w:val="1"/>
      <w:numFmt w:val="lowerLetter"/>
      <w:lvlText w:val="%5."/>
      <w:lvlJc w:val="left"/>
      <w:pPr>
        <w:ind w:left="3600" w:hanging="360"/>
      </w:pPr>
    </w:lvl>
    <w:lvl w:ilvl="5" w:tplc="8A9293A6" w:tentative="1">
      <w:start w:val="1"/>
      <w:numFmt w:val="lowerRoman"/>
      <w:lvlText w:val="%6."/>
      <w:lvlJc w:val="right"/>
      <w:pPr>
        <w:ind w:left="4320" w:hanging="180"/>
      </w:pPr>
    </w:lvl>
    <w:lvl w:ilvl="6" w:tplc="DB365738" w:tentative="1">
      <w:start w:val="1"/>
      <w:numFmt w:val="decimal"/>
      <w:lvlText w:val="%7."/>
      <w:lvlJc w:val="left"/>
      <w:pPr>
        <w:ind w:left="5040" w:hanging="360"/>
      </w:pPr>
    </w:lvl>
    <w:lvl w:ilvl="7" w:tplc="91FC13F4" w:tentative="1">
      <w:start w:val="1"/>
      <w:numFmt w:val="lowerLetter"/>
      <w:lvlText w:val="%8."/>
      <w:lvlJc w:val="left"/>
      <w:pPr>
        <w:ind w:left="5760" w:hanging="360"/>
      </w:pPr>
    </w:lvl>
    <w:lvl w:ilvl="8" w:tplc="E676E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40E93"/>
    <w:multiLevelType w:val="hybridMultilevel"/>
    <w:tmpl w:val="C450D1E6"/>
    <w:lvl w:ilvl="0" w:tplc="143215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6276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E275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DEE4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66B3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B62A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78F4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CA35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D67E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D74EE5"/>
    <w:multiLevelType w:val="hybridMultilevel"/>
    <w:tmpl w:val="C56A2844"/>
    <w:lvl w:ilvl="0" w:tplc="508C6E9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DC064A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97EDF1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148477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D1CD75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76CD93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40215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16AB23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7B6AEC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CD2189"/>
    <w:multiLevelType w:val="hybridMultilevel"/>
    <w:tmpl w:val="956E0DBE"/>
    <w:lvl w:ilvl="0" w:tplc="A1CE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45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3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00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4E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2A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7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6F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EC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2BA7"/>
    <w:multiLevelType w:val="hybridMultilevel"/>
    <w:tmpl w:val="46D4C76E"/>
    <w:lvl w:ilvl="0" w:tplc="9996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81EA" w:tentative="1">
      <w:start w:val="1"/>
      <w:numFmt w:val="lowerLetter"/>
      <w:lvlText w:val="%2."/>
      <w:lvlJc w:val="left"/>
      <w:pPr>
        <w:ind w:left="1440" w:hanging="360"/>
      </w:pPr>
    </w:lvl>
    <w:lvl w:ilvl="2" w:tplc="4CC0CA00" w:tentative="1">
      <w:start w:val="1"/>
      <w:numFmt w:val="lowerRoman"/>
      <w:lvlText w:val="%3."/>
      <w:lvlJc w:val="right"/>
      <w:pPr>
        <w:ind w:left="2160" w:hanging="180"/>
      </w:pPr>
    </w:lvl>
    <w:lvl w:ilvl="3" w:tplc="13621D4C" w:tentative="1">
      <w:start w:val="1"/>
      <w:numFmt w:val="decimal"/>
      <w:lvlText w:val="%4."/>
      <w:lvlJc w:val="left"/>
      <w:pPr>
        <w:ind w:left="2880" w:hanging="360"/>
      </w:pPr>
    </w:lvl>
    <w:lvl w:ilvl="4" w:tplc="769EE684" w:tentative="1">
      <w:start w:val="1"/>
      <w:numFmt w:val="lowerLetter"/>
      <w:lvlText w:val="%5."/>
      <w:lvlJc w:val="left"/>
      <w:pPr>
        <w:ind w:left="3600" w:hanging="360"/>
      </w:pPr>
    </w:lvl>
    <w:lvl w:ilvl="5" w:tplc="193EBF80" w:tentative="1">
      <w:start w:val="1"/>
      <w:numFmt w:val="lowerRoman"/>
      <w:lvlText w:val="%6."/>
      <w:lvlJc w:val="right"/>
      <w:pPr>
        <w:ind w:left="4320" w:hanging="180"/>
      </w:pPr>
    </w:lvl>
    <w:lvl w:ilvl="6" w:tplc="396C77BC" w:tentative="1">
      <w:start w:val="1"/>
      <w:numFmt w:val="decimal"/>
      <w:lvlText w:val="%7."/>
      <w:lvlJc w:val="left"/>
      <w:pPr>
        <w:ind w:left="5040" w:hanging="360"/>
      </w:pPr>
    </w:lvl>
    <w:lvl w:ilvl="7" w:tplc="CC44F884" w:tentative="1">
      <w:start w:val="1"/>
      <w:numFmt w:val="lowerLetter"/>
      <w:lvlText w:val="%8."/>
      <w:lvlJc w:val="left"/>
      <w:pPr>
        <w:ind w:left="5760" w:hanging="360"/>
      </w:pPr>
    </w:lvl>
    <w:lvl w:ilvl="8" w:tplc="90547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62662"/>
    <w:multiLevelType w:val="hybridMultilevel"/>
    <w:tmpl w:val="14D0E440"/>
    <w:lvl w:ilvl="0" w:tplc="81FC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6E7FBA" w:tentative="1">
      <w:start w:val="1"/>
      <w:numFmt w:val="lowerLetter"/>
      <w:lvlText w:val="%2."/>
      <w:lvlJc w:val="left"/>
      <w:pPr>
        <w:ind w:left="1440" w:hanging="360"/>
      </w:pPr>
    </w:lvl>
    <w:lvl w:ilvl="2" w:tplc="AA0AE85E" w:tentative="1">
      <w:start w:val="1"/>
      <w:numFmt w:val="lowerRoman"/>
      <w:lvlText w:val="%3."/>
      <w:lvlJc w:val="right"/>
      <w:pPr>
        <w:ind w:left="2160" w:hanging="180"/>
      </w:pPr>
    </w:lvl>
    <w:lvl w:ilvl="3" w:tplc="0A166082" w:tentative="1">
      <w:start w:val="1"/>
      <w:numFmt w:val="decimal"/>
      <w:lvlText w:val="%4."/>
      <w:lvlJc w:val="left"/>
      <w:pPr>
        <w:ind w:left="2880" w:hanging="360"/>
      </w:pPr>
    </w:lvl>
    <w:lvl w:ilvl="4" w:tplc="ECC4BF50" w:tentative="1">
      <w:start w:val="1"/>
      <w:numFmt w:val="lowerLetter"/>
      <w:lvlText w:val="%5."/>
      <w:lvlJc w:val="left"/>
      <w:pPr>
        <w:ind w:left="3600" w:hanging="360"/>
      </w:pPr>
    </w:lvl>
    <w:lvl w:ilvl="5" w:tplc="19A65E70" w:tentative="1">
      <w:start w:val="1"/>
      <w:numFmt w:val="lowerRoman"/>
      <w:lvlText w:val="%6."/>
      <w:lvlJc w:val="right"/>
      <w:pPr>
        <w:ind w:left="4320" w:hanging="180"/>
      </w:pPr>
    </w:lvl>
    <w:lvl w:ilvl="6" w:tplc="81E49960" w:tentative="1">
      <w:start w:val="1"/>
      <w:numFmt w:val="decimal"/>
      <w:lvlText w:val="%7."/>
      <w:lvlJc w:val="left"/>
      <w:pPr>
        <w:ind w:left="5040" w:hanging="360"/>
      </w:pPr>
    </w:lvl>
    <w:lvl w:ilvl="7" w:tplc="70AE431E" w:tentative="1">
      <w:start w:val="1"/>
      <w:numFmt w:val="lowerLetter"/>
      <w:lvlText w:val="%8."/>
      <w:lvlJc w:val="left"/>
      <w:pPr>
        <w:ind w:left="5760" w:hanging="360"/>
      </w:pPr>
    </w:lvl>
    <w:lvl w:ilvl="8" w:tplc="64929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3362"/>
    <w:multiLevelType w:val="hybridMultilevel"/>
    <w:tmpl w:val="7C264480"/>
    <w:lvl w:ilvl="0" w:tplc="F72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14978A" w:tentative="1">
      <w:start w:val="1"/>
      <w:numFmt w:val="lowerLetter"/>
      <w:lvlText w:val="%2."/>
      <w:lvlJc w:val="left"/>
      <w:pPr>
        <w:ind w:left="1440" w:hanging="360"/>
      </w:pPr>
    </w:lvl>
    <w:lvl w:ilvl="2" w:tplc="F10C122C" w:tentative="1">
      <w:start w:val="1"/>
      <w:numFmt w:val="lowerRoman"/>
      <w:lvlText w:val="%3."/>
      <w:lvlJc w:val="right"/>
      <w:pPr>
        <w:ind w:left="2160" w:hanging="180"/>
      </w:pPr>
    </w:lvl>
    <w:lvl w:ilvl="3" w:tplc="A2FAE118" w:tentative="1">
      <w:start w:val="1"/>
      <w:numFmt w:val="decimal"/>
      <w:lvlText w:val="%4."/>
      <w:lvlJc w:val="left"/>
      <w:pPr>
        <w:ind w:left="2880" w:hanging="360"/>
      </w:pPr>
    </w:lvl>
    <w:lvl w:ilvl="4" w:tplc="E75A2358" w:tentative="1">
      <w:start w:val="1"/>
      <w:numFmt w:val="lowerLetter"/>
      <w:lvlText w:val="%5."/>
      <w:lvlJc w:val="left"/>
      <w:pPr>
        <w:ind w:left="3600" w:hanging="360"/>
      </w:pPr>
    </w:lvl>
    <w:lvl w:ilvl="5" w:tplc="4AEEF5C4" w:tentative="1">
      <w:start w:val="1"/>
      <w:numFmt w:val="lowerRoman"/>
      <w:lvlText w:val="%6."/>
      <w:lvlJc w:val="right"/>
      <w:pPr>
        <w:ind w:left="4320" w:hanging="180"/>
      </w:pPr>
    </w:lvl>
    <w:lvl w:ilvl="6" w:tplc="1276BD56" w:tentative="1">
      <w:start w:val="1"/>
      <w:numFmt w:val="decimal"/>
      <w:lvlText w:val="%7."/>
      <w:lvlJc w:val="left"/>
      <w:pPr>
        <w:ind w:left="5040" w:hanging="360"/>
      </w:pPr>
    </w:lvl>
    <w:lvl w:ilvl="7" w:tplc="02388B70" w:tentative="1">
      <w:start w:val="1"/>
      <w:numFmt w:val="lowerLetter"/>
      <w:lvlText w:val="%8."/>
      <w:lvlJc w:val="left"/>
      <w:pPr>
        <w:ind w:left="5760" w:hanging="360"/>
      </w:pPr>
    </w:lvl>
    <w:lvl w:ilvl="8" w:tplc="DEAE3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235A8"/>
    <w:multiLevelType w:val="multilevel"/>
    <w:tmpl w:val="8CBEE0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5F84AE7"/>
    <w:multiLevelType w:val="hybridMultilevel"/>
    <w:tmpl w:val="79042386"/>
    <w:lvl w:ilvl="0" w:tplc="2A3212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824C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E6F4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FAFB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AE1B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A23D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6AF1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32BC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3EA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33FC6"/>
    <w:multiLevelType w:val="hybridMultilevel"/>
    <w:tmpl w:val="7B200370"/>
    <w:lvl w:ilvl="0" w:tplc="FF5C1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1121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26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2E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43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F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06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1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2C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1664"/>
    <w:multiLevelType w:val="hybridMultilevel"/>
    <w:tmpl w:val="43AA1BFC"/>
    <w:lvl w:ilvl="0" w:tplc="6178C1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2AFE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C4D3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640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E6F2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24F2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CCCD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3065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4C13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AF7613"/>
    <w:multiLevelType w:val="hybridMultilevel"/>
    <w:tmpl w:val="0CAA2E10"/>
    <w:lvl w:ilvl="0" w:tplc="80386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80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2C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4A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61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0A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D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61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2B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043EC"/>
    <w:multiLevelType w:val="hybridMultilevel"/>
    <w:tmpl w:val="FCDE7900"/>
    <w:lvl w:ilvl="0" w:tplc="7D18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88C454" w:tentative="1">
      <w:start w:val="1"/>
      <w:numFmt w:val="lowerLetter"/>
      <w:lvlText w:val="%2."/>
      <w:lvlJc w:val="left"/>
      <w:pPr>
        <w:ind w:left="1440" w:hanging="360"/>
      </w:pPr>
    </w:lvl>
    <w:lvl w:ilvl="2" w:tplc="7AE04484" w:tentative="1">
      <w:start w:val="1"/>
      <w:numFmt w:val="lowerRoman"/>
      <w:lvlText w:val="%3."/>
      <w:lvlJc w:val="right"/>
      <w:pPr>
        <w:ind w:left="2160" w:hanging="180"/>
      </w:pPr>
    </w:lvl>
    <w:lvl w:ilvl="3" w:tplc="F88C971E" w:tentative="1">
      <w:start w:val="1"/>
      <w:numFmt w:val="decimal"/>
      <w:lvlText w:val="%4."/>
      <w:lvlJc w:val="left"/>
      <w:pPr>
        <w:ind w:left="2880" w:hanging="360"/>
      </w:pPr>
    </w:lvl>
    <w:lvl w:ilvl="4" w:tplc="F58E02C0" w:tentative="1">
      <w:start w:val="1"/>
      <w:numFmt w:val="lowerLetter"/>
      <w:lvlText w:val="%5."/>
      <w:lvlJc w:val="left"/>
      <w:pPr>
        <w:ind w:left="3600" w:hanging="360"/>
      </w:pPr>
    </w:lvl>
    <w:lvl w:ilvl="5" w:tplc="C3925DB6" w:tentative="1">
      <w:start w:val="1"/>
      <w:numFmt w:val="lowerRoman"/>
      <w:lvlText w:val="%6."/>
      <w:lvlJc w:val="right"/>
      <w:pPr>
        <w:ind w:left="4320" w:hanging="180"/>
      </w:pPr>
    </w:lvl>
    <w:lvl w:ilvl="6" w:tplc="7F288112" w:tentative="1">
      <w:start w:val="1"/>
      <w:numFmt w:val="decimal"/>
      <w:lvlText w:val="%7."/>
      <w:lvlJc w:val="left"/>
      <w:pPr>
        <w:ind w:left="5040" w:hanging="360"/>
      </w:pPr>
    </w:lvl>
    <w:lvl w:ilvl="7" w:tplc="04E2C294" w:tentative="1">
      <w:start w:val="1"/>
      <w:numFmt w:val="lowerLetter"/>
      <w:lvlText w:val="%8."/>
      <w:lvlJc w:val="left"/>
      <w:pPr>
        <w:ind w:left="5760" w:hanging="360"/>
      </w:pPr>
    </w:lvl>
    <w:lvl w:ilvl="8" w:tplc="3D30D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26452"/>
    <w:multiLevelType w:val="hybridMultilevel"/>
    <w:tmpl w:val="DBDC3F00"/>
    <w:lvl w:ilvl="0" w:tplc="F202F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668E" w:tentative="1">
      <w:start w:val="1"/>
      <w:numFmt w:val="lowerLetter"/>
      <w:lvlText w:val="%2."/>
      <w:lvlJc w:val="left"/>
      <w:pPr>
        <w:ind w:left="1440" w:hanging="360"/>
      </w:pPr>
    </w:lvl>
    <w:lvl w:ilvl="2" w:tplc="B0D6A6F4" w:tentative="1">
      <w:start w:val="1"/>
      <w:numFmt w:val="lowerRoman"/>
      <w:lvlText w:val="%3."/>
      <w:lvlJc w:val="right"/>
      <w:pPr>
        <w:ind w:left="2160" w:hanging="180"/>
      </w:pPr>
    </w:lvl>
    <w:lvl w:ilvl="3" w:tplc="61E4BC60" w:tentative="1">
      <w:start w:val="1"/>
      <w:numFmt w:val="decimal"/>
      <w:lvlText w:val="%4."/>
      <w:lvlJc w:val="left"/>
      <w:pPr>
        <w:ind w:left="2880" w:hanging="360"/>
      </w:pPr>
    </w:lvl>
    <w:lvl w:ilvl="4" w:tplc="5610390C" w:tentative="1">
      <w:start w:val="1"/>
      <w:numFmt w:val="lowerLetter"/>
      <w:lvlText w:val="%5."/>
      <w:lvlJc w:val="left"/>
      <w:pPr>
        <w:ind w:left="3600" w:hanging="360"/>
      </w:pPr>
    </w:lvl>
    <w:lvl w:ilvl="5" w:tplc="12CC647C" w:tentative="1">
      <w:start w:val="1"/>
      <w:numFmt w:val="lowerRoman"/>
      <w:lvlText w:val="%6."/>
      <w:lvlJc w:val="right"/>
      <w:pPr>
        <w:ind w:left="4320" w:hanging="180"/>
      </w:pPr>
    </w:lvl>
    <w:lvl w:ilvl="6" w:tplc="5FA0FAE6" w:tentative="1">
      <w:start w:val="1"/>
      <w:numFmt w:val="decimal"/>
      <w:lvlText w:val="%7."/>
      <w:lvlJc w:val="left"/>
      <w:pPr>
        <w:ind w:left="5040" w:hanging="360"/>
      </w:pPr>
    </w:lvl>
    <w:lvl w:ilvl="7" w:tplc="E812ABFC" w:tentative="1">
      <w:start w:val="1"/>
      <w:numFmt w:val="lowerLetter"/>
      <w:lvlText w:val="%8."/>
      <w:lvlJc w:val="left"/>
      <w:pPr>
        <w:ind w:left="5760" w:hanging="360"/>
      </w:pPr>
    </w:lvl>
    <w:lvl w:ilvl="8" w:tplc="98126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53963"/>
    <w:multiLevelType w:val="hybridMultilevel"/>
    <w:tmpl w:val="8F9A6912"/>
    <w:lvl w:ilvl="0" w:tplc="CB0E4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540114" w:tentative="1">
      <w:start w:val="1"/>
      <w:numFmt w:val="lowerLetter"/>
      <w:lvlText w:val="%2."/>
      <w:lvlJc w:val="left"/>
      <w:pPr>
        <w:ind w:left="1080" w:hanging="360"/>
      </w:pPr>
    </w:lvl>
    <w:lvl w:ilvl="2" w:tplc="D74C3B0A" w:tentative="1">
      <w:start w:val="1"/>
      <w:numFmt w:val="lowerRoman"/>
      <w:lvlText w:val="%3."/>
      <w:lvlJc w:val="right"/>
      <w:pPr>
        <w:ind w:left="1800" w:hanging="180"/>
      </w:pPr>
    </w:lvl>
    <w:lvl w:ilvl="3" w:tplc="5566A718" w:tentative="1">
      <w:start w:val="1"/>
      <w:numFmt w:val="decimal"/>
      <w:lvlText w:val="%4."/>
      <w:lvlJc w:val="left"/>
      <w:pPr>
        <w:ind w:left="2520" w:hanging="360"/>
      </w:pPr>
    </w:lvl>
    <w:lvl w:ilvl="4" w:tplc="B6985B3E" w:tentative="1">
      <w:start w:val="1"/>
      <w:numFmt w:val="lowerLetter"/>
      <w:lvlText w:val="%5."/>
      <w:lvlJc w:val="left"/>
      <w:pPr>
        <w:ind w:left="3240" w:hanging="360"/>
      </w:pPr>
    </w:lvl>
    <w:lvl w:ilvl="5" w:tplc="AEDE0C24" w:tentative="1">
      <w:start w:val="1"/>
      <w:numFmt w:val="lowerRoman"/>
      <w:lvlText w:val="%6."/>
      <w:lvlJc w:val="right"/>
      <w:pPr>
        <w:ind w:left="3960" w:hanging="180"/>
      </w:pPr>
    </w:lvl>
    <w:lvl w:ilvl="6" w:tplc="34AE6008" w:tentative="1">
      <w:start w:val="1"/>
      <w:numFmt w:val="decimal"/>
      <w:lvlText w:val="%7."/>
      <w:lvlJc w:val="left"/>
      <w:pPr>
        <w:ind w:left="4680" w:hanging="360"/>
      </w:pPr>
    </w:lvl>
    <w:lvl w:ilvl="7" w:tplc="7DB05694" w:tentative="1">
      <w:start w:val="1"/>
      <w:numFmt w:val="lowerLetter"/>
      <w:lvlText w:val="%8."/>
      <w:lvlJc w:val="left"/>
      <w:pPr>
        <w:ind w:left="5400" w:hanging="360"/>
      </w:pPr>
    </w:lvl>
    <w:lvl w:ilvl="8" w:tplc="025003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681320"/>
    <w:multiLevelType w:val="hybridMultilevel"/>
    <w:tmpl w:val="BA561D8C"/>
    <w:lvl w:ilvl="0" w:tplc="60AAC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77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4E85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46E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AC88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4813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1214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4EF5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728F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19"/>
  </w:num>
  <w:num w:numId="5">
    <w:abstractNumId w:val="25"/>
  </w:num>
  <w:num w:numId="6">
    <w:abstractNumId w:val="27"/>
  </w:num>
  <w:num w:numId="7">
    <w:abstractNumId w:val="14"/>
  </w:num>
  <w:num w:numId="8">
    <w:abstractNumId w:val="8"/>
  </w:num>
  <w:num w:numId="9">
    <w:abstractNumId w:val="31"/>
  </w:num>
  <w:num w:numId="10">
    <w:abstractNumId w:val="16"/>
  </w:num>
  <w:num w:numId="11">
    <w:abstractNumId w:val="21"/>
  </w:num>
  <w:num w:numId="12">
    <w:abstractNumId w:val="15"/>
  </w:num>
  <w:num w:numId="13">
    <w:abstractNumId w:val="4"/>
  </w:num>
  <w:num w:numId="14">
    <w:abstractNumId w:val="13"/>
  </w:num>
  <w:num w:numId="15">
    <w:abstractNumId w:val="11"/>
  </w:num>
  <w:num w:numId="16">
    <w:abstractNumId w:val="29"/>
  </w:num>
  <w:num w:numId="17">
    <w:abstractNumId w:val="20"/>
  </w:num>
  <w:num w:numId="18">
    <w:abstractNumId w:val="9"/>
  </w:num>
  <w:num w:numId="19">
    <w:abstractNumId w:val="10"/>
  </w:num>
  <w:num w:numId="20">
    <w:abstractNumId w:val="17"/>
  </w:num>
  <w:num w:numId="21">
    <w:abstractNumId w:val="0"/>
  </w:num>
  <w:num w:numId="22">
    <w:abstractNumId w:val="3"/>
  </w:num>
  <w:num w:numId="23">
    <w:abstractNumId w:val="12"/>
  </w:num>
  <w:num w:numId="24">
    <w:abstractNumId w:val="26"/>
  </w:num>
  <w:num w:numId="25">
    <w:abstractNumId w:val="24"/>
  </w:num>
  <w:num w:numId="26">
    <w:abstractNumId w:val="6"/>
  </w:num>
  <w:num w:numId="27">
    <w:abstractNumId w:val="2"/>
  </w:num>
  <w:num w:numId="28">
    <w:abstractNumId w:val="5"/>
  </w:num>
  <w:num w:numId="29">
    <w:abstractNumId w:val="7"/>
  </w:num>
  <w:num w:numId="30">
    <w:abstractNumId w:val="3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5"/>
    <w:rsid w:val="0002336C"/>
    <w:rsid w:val="00075FCA"/>
    <w:rsid w:val="000845EF"/>
    <w:rsid w:val="000A2269"/>
    <w:rsid w:val="000A6F88"/>
    <w:rsid w:val="000B3A8C"/>
    <w:rsid w:val="000E02CB"/>
    <w:rsid w:val="0010002C"/>
    <w:rsid w:val="00103986"/>
    <w:rsid w:val="00130995"/>
    <w:rsid w:val="00132F09"/>
    <w:rsid w:val="001376F1"/>
    <w:rsid w:val="00140D35"/>
    <w:rsid w:val="001907FB"/>
    <w:rsid w:val="001D74A3"/>
    <w:rsid w:val="00226282"/>
    <w:rsid w:val="00233AA6"/>
    <w:rsid w:val="00276CFB"/>
    <w:rsid w:val="002A02B2"/>
    <w:rsid w:val="002A2DF9"/>
    <w:rsid w:val="002B1325"/>
    <w:rsid w:val="002B1B5C"/>
    <w:rsid w:val="002D04CF"/>
    <w:rsid w:val="002D0E3B"/>
    <w:rsid w:val="002D5A77"/>
    <w:rsid w:val="002E2564"/>
    <w:rsid w:val="002E6A76"/>
    <w:rsid w:val="00331838"/>
    <w:rsid w:val="00332493"/>
    <w:rsid w:val="00334411"/>
    <w:rsid w:val="00374945"/>
    <w:rsid w:val="00387DE5"/>
    <w:rsid w:val="003B44A2"/>
    <w:rsid w:val="003D1D7C"/>
    <w:rsid w:val="004219DE"/>
    <w:rsid w:val="004312AE"/>
    <w:rsid w:val="00454DA6"/>
    <w:rsid w:val="004A1653"/>
    <w:rsid w:val="004B3B67"/>
    <w:rsid w:val="004D2D2E"/>
    <w:rsid w:val="004E6330"/>
    <w:rsid w:val="004F1FAF"/>
    <w:rsid w:val="0050174A"/>
    <w:rsid w:val="00546836"/>
    <w:rsid w:val="00574CF0"/>
    <w:rsid w:val="00583542"/>
    <w:rsid w:val="005B1A57"/>
    <w:rsid w:val="005E04C8"/>
    <w:rsid w:val="00600B5F"/>
    <w:rsid w:val="00602C42"/>
    <w:rsid w:val="00604784"/>
    <w:rsid w:val="006821E8"/>
    <w:rsid w:val="00682E45"/>
    <w:rsid w:val="00693B17"/>
    <w:rsid w:val="006956E8"/>
    <w:rsid w:val="006A12B2"/>
    <w:rsid w:val="006A459E"/>
    <w:rsid w:val="006B3254"/>
    <w:rsid w:val="006B5669"/>
    <w:rsid w:val="006B6A0F"/>
    <w:rsid w:val="006C784D"/>
    <w:rsid w:val="006D2984"/>
    <w:rsid w:val="006E1552"/>
    <w:rsid w:val="0070171C"/>
    <w:rsid w:val="007834D3"/>
    <w:rsid w:val="007D4789"/>
    <w:rsid w:val="007E1747"/>
    <w:rsid w:val="007E5D07"/>
    <w:rsid w:val="007F7BBA"/>
    <w:rsid w:val="00815218"/>
    <w:rsid w:val="00817211"/>
    <w:rsid w:val="00835982"/>
    <w:rsid w:val="00853426"/>
    <w:rsid w:val="00856C3A"/>
    <w:rsid w:val="008B2685"/>
    <w:rsid w:val="00921647"/>
    <w:rsid w:val="00937C7C"/>
    <w:rsid w:val="009545B7"/>
    <w:rsid w:val="00996222"/>
    <w:rsid w:val="009F2317"/>
    <w:rsid w:val="00A021F6"/>
    <w:rsid w:val="00A06D89"/>
    <w:rsid w:val="00A11E0C"/>
    <w:rsid w:val="00A204DA"/>
    <w:rsid w:val="00A22266"/>
    <w:rsid w:val="00A2721A"/>
    <w:rsid w:val="00A3548C"/>
    <w:rsid w:val="00A5524E"/>
    <w:rsid w:val="00AF584C"/>
    <w:rsid w:val="00B027D2"/>
    <w:rsid w:val="00B1207B"/>
    <w:rsid w:val="00B12CC6"/>
    <w:rsid w:val="00B14D3D"/>
    <w:rsid w:val="00B362A4"/>
    <w:rsid w:val="00B37D18"/>
    <w:rsid w:val="00B4368C"/>
    <w:rsid w:val="00B66576"/>
    <w:rsid w:val="00B71E76"/>
    <w:rsid w:val="00BB0AF3"/>
    <w:rsid w:val="00BC684F"/>
    <w:rsid w:val="00BD072C"/>
    <w:rsid w:val="00BE0454"/>
    <w:rsid w:val="00BE6F8B"/>
    <w:rsid w:val="00C1019B"/>
    <w:rsid w:val="00C174F4"/>
    <w:rsid w:val="00C32603"/>
    <w:rsid w:val="00C41C00"/>
    <w:rsid w:val="00C476E9"/>
    <w:rsid w:val="00C5009F"/>
    <w:rsid w:val="00C5143E"/>
    <w:rsid w:val="00C6071D"/>
    <w:rsid w:val="00C62021"/>
    <w:rsid w:val="00C6653D"/>
    <w:rsid w:val="00C77E96"/>
    <w:rsid w:val="00CB00AD"/>
    <w:rsid w:val="00CB2DAB"/>
    <w:rsid w:val="00CC039B"/>
    <w:rsid w:val="00CC4EB5"/>
    <w:rsid w:val="00CD0D5E"/>
    <w:rsid w:val="00CD4DB3"/>
    <w:rsid w:val="00CE37EF"/>
    <w:rsid w:val="00CF1436"/>
    <w:rsid w:val="00D112DC"/>
    <w:rsid w:val="00D42F03"/>
    <w:rsid w:val="00D55828"/>
    <w:rsid w:val="00D71E37"/>
    <w:rsid w:val="00D85A2D"/>
    <w:rsid w:val="00DA1AA9"/>
    <w:rsid w:val="00DA1F3C"/>
    <w:rsid w:val="00DA4F1B"/>
    <w:rsid w:val="00DE36F2"/>
    <w:rsid w:val="00DE52C6"/>
    <w:rsid w:val="00E00964"/>
    <w:rsid w:val="00E2620D"/>
    <w:rsid w:val="00E4706C"/>
    <w:rsid w:val="00E56441"/>
    <w:rsid w:val="00E63F9D"/>
    <w:rsid w:val="00E66464"/>
    <w:rsid w:val="00E851F5"/>
    <w:rsid w:val="00EB1A00"/>
    <w:rsid w:val="00EC0BD5"/>
    <w:rsid w:val="00EC2E75"/>
    <w:rsid w:val="00ED1D2C"/>
    <w:rsid w:val="00EF4E05"/>
    <w:rsid w:val="00EF5DE9"/>
    <w:rsid w:val="00F401A2"/>
    <w:rsid w:val="00F460C5"/>
    <w:rsid w:val="00F55662"/>
    <w:rsid w:val="00F56140"/>
    <w:rsid w:val="00F96401"/>
    <w:rsid w:val="00FA3407"/>
    <w:rsid w:val="00FA4BEB"/>
    <w:rsid w:val="00FA6EE3"/>
    <w:rsid w:val="00FB3D40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A2F2"/>
  <w15:chartTrackingRefBased/>
  <w15:docId w15:val="{FB49E18E-BD3B-49DF-9B22-8B05772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45"/>
  </w:style>
  <w:style w:type="paragraph" w:styleId="Footer">
    <w:name w:val="footer"/>
    <w:basedOn w:val="Normal"/>
    <w:link w:val="FooterChar"/>
    <w:uiPriority w:val="99"/>
    <w:unhideWhenUsed/>
    <w:rsid w:val="0068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45"/>
  </w:style>
  <w:style w:type="table" w:styleId="TableGrid">
    <w:name w:val="Table Grid"/>
    <w:basedOn w:val="TableNormal"/>
    <w:uiPriority w:val="59"/>
    <w:rsid w:val="00D4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603"/>
    <w:pPr>
      <w:ind w:left="720"/>
      <w:contextualSpacing/>
    </w:pPr>
  </w:style>
  <w:style w:type="character" w:styleId="Hyperlink">
    <w:name w:val="Hyperlink"/>
    <w:uiPriority w:val="99"/>
    <w:unhideWhenUsed/>
    <w:rsid w:val="00F460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04C8"/>
    <w:rPr>
      <w:b/>
      <w:bCs/>
    </w:rPr>
  </w:style>
  <w:style w:type="paragraph" w:styleId="NormalWeb">
    <w:name w:val="Normal (Web)"/>
    <w:basedOn w:val="Normal"/>
    <w:uiPriority w:val="99"/>
    <w:unhideWhenUsed/>
    <w:rsid w:val="006E155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95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3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87E545D11BE4C94B6393DEE3B9BCA" ma:contentTypeVersion="6" ma:contentTypeDescription="Create a new document." ma:contentTypeScope="" ma:versionID="ca96e520cc39a86c1831022275b39854">
  <xsd:schema xmlns:xsd="http://www.w3.org/2001/XMLSchema" xmlns:xs="http://www.w3.org/2001/XMLSchema" xmlns:p="http://schemas.microsoft.com/office/2006/metadata/properties" xmlns:ns2="4ca6acd6-e5cb-46bc-bea2-b79c57cf6b91" xmlns:ns3="28073b65-5aa8-4d2b-b9ad-f7435a5ea968" targetNamespace="http://schemas.microsoft.com/office/2006/metadata/properties" ma:root="true" ma:fieldsID="c9ff8c54465434202d83cbc7d7e03823" ns2:_="" ns3:_="">
    <xsd:import namespace="4ca6acd6-e5cb-46bc-bea2-b79c57cf6b91"/>
    <xsd:import namespace="28073b65-5aa8-4d2b-b9ad-f7435a5ea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acd6-e5cb-46bc-bea2-b79c57cf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3b65-5aa8-4d2b-b9ad-f7435a5e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594FB-58E7-4E8B-B306-690A9BAD0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D76FE-1516-4144-891B-A61E9C2A2B0F}"/>
</file>

<file path=customXml/itemProps3.xml><?xml version="1.0" encoding="utf-8"?>
<ds:datastoreItem xmlns:ds="http://schemas.openxmlformats.org/officeDocument/2006/customXml" ds:itemID="{BF81AA79-BB2E-46F8-8F6F-2D272E0E4838}"/>
</file>

<file path=customXml/itemProps4.xml><?xml version="1.0" encoding="utf-8"?>
<ds:datastoreItem xmlns:ds="http://schemas.openxmlformats.org/officeDocument/2006/customXml" ds:itemID="{8798773F-F79B-4DE3-8BEF-56B6DB36C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Griffiths</dc:creator>
  <cp:lastModifiedBy>Carter, Lisa</cp:lastModifiedBy>
  <cp:revision>2</cp:revision>
  <cp:lastPrinted>2021-05-28T12:12:00Z</cp:lastPrinted>
  <dcterms:created xsi:type="dcterms:W3CDTF">2021-06-15T14:18:00Z</dcterms:created>
  <dcterms:modified xsi:type="dcterms:W3CDTF">2021-06-15T14:18:00Z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0x01010013787E545D11BE4C94B6393DEE3B9BCA</vt:lpwstr>
  </property>
</Properties>
</file>